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96C4C" w14:textId="02F58A04" w:rsidR="00212AF3" w:rsidRDefault="00886C84" w:rsidP="00886C84">
      <w:r>
        <w:rPr>
          <w:noProof/>
        </w:rPr>
        <w:drawing>
          <wp:inline distT="0" distB="0" distL="0" distR="0" wp14:anchorId="20BC7CA5" wp14:editId="6FE4FEBC">
            <wp:extent cx="5662670" cy="2862449"/>
            <wp:effectExtent l="0" t="0" r="0" b="0"/>
            <wp:docPr id="290802523"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02523" name="Afbeelding 1" descr="Afbeelding met tekst, Lettertype, Graphics, logo&#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96817" cy="2879710"/>
                    </a:xfrm>
                    <a:prstGeom prst="rect">
                      <a:avLst/>
                    </a:prstGeom>
                  </pic:spPr>
                </pic:pic>
              </a:graphicData>
            </a:graphic>
          </wp:inline>
        </w:drawing>
      </w:r>
    </w:p>
    <w:p w14:paraId="3A3DC6B0" w14:textId="77777777" w:rsidR="00886C84" w:rsidRDefault="00886C84" w:rsidP="00886C84"/>
    <w:p w14:paraId="581C2B28" w14:textId="72C324E7" w:rsidR="00886C84" w:rsidRPr="007C7030" w:rsidRDefault="00886C84" w:rsidP="00886C84">
      <w:pPr>
        <w:rPr>
          <w:sz w:val="48"/>
          <w:szCs w:val="48"/>
        </w:rPr>
      </w:pPr>
      <w:r w:rsidRPr="007C7030">
        <w:rPr>
          <w:sz w:val="48"/>
          <w:szCs w:val="48"/>
        </w:rPr>
        <w:t>ANTIPESTBELEID</w:t>
      </w:r>
    </w:p>
    <w:p w14:paraId="13587B23" w14:textId="0D55CD28" w:rsidR="00886C84" w:rsidRDefault="00886C84" w:rsidP="00886C84">
      <w:r>
        <w:t>UITGANGSPUNT VAN DE ACAD</w:t>
      </w:r>
      <w:r w:rsidR="006F2A62">
        <w:t>E</w:t>
      </w:r>
      <w:r>
        <w:t>MIES</w:t>
      </w:r>
    </w:p>
    <w:p w14:paraId="322E03C6" w14:textId="2F03FE72" w:rsidR="00886C84" w:rsidRDefault="00886C84" w:rsidP="00886C84">
      <w:r>
        <w:t>De academie</w:t>
      </w:r>
      <w:r w:rsidR="007234D5">
        <w:t>s</w:t>
      </w:r>
      <w:r>
        <w:t xml:space="preserve"> stre</w:t>
      </w:r>
      <w:r w:rsidR="007234D5">
        <w:t xml:space="preserve">ven </w:t>
      </w:r>
      <w:r>
        <w:t>naar een veilige, respectvolle en warme leeromgeving waarin iedereen zich gezien en gewaardeerd voelt.  Pesten en grensoverschrijdend gedrag worden niet getolereerd en vormen altijd aanleiding tot gesprek, begeleiding en – indien nodig – verdere stappen.</w:t>
      </w:r>
    </w:p>
    <w:p w14:paraId="71C61C9B" w14:textId="43B8E9A5" w:rsidR="00886C84" w:rsidRPr="00BA6058" w:rsidRDefault="00886C84" w:rsidP="00BA6058">
      <w:pPr>
        <w:rPr>
          <w:b/>
          <w:bCs/>
        </w:rPr>
      </w:pPr>
      <w:r w:rsidRPr="00BA6058">
        <w:rPr>
          <w:b/>
          <w:bCs/>
        </w:rPr>
        <w:t>Definitiebepaling</w:t>
      </w:r>
    </w:p>
    <w:p w14:paraId="32F397D7" w14:textId="29CE34B9" w:rsidR="00886C84" w:rsidRPr="00BA6058" w:rsidRDefault="00886C84" w:rsidP="00BA6058">
      <w:pPr>
        <w:rPr>
          <w:u w:val="single"/>
        </w:rPr>
      </w:pPr>
      <w:r w:rsidRPr="00BA6058">
        <w:rPr>
          <w:u w:val="single"/>
        </w:rPr>
        <w:t>Definitie van pesten</w:t>
      </w:r>
    </w:p>
    <w:p w14:paraId="57D510F5" w14:textId="267F2BA8" w:rsidR="00886C84" w:rsidRDefault="00886C84" w:rsidP="00BA6058">
      <w:r>
        <w:t>Onder pesten verstaan we herhaald en intentioneel gedrag waarbij één of meerdere personen een andere persoon kwetsen, vernederen, uitsluiten of schaden, en waarbij er sprake is van een onevenwicht in macht (fysiek, sociaal, psychologisch of digitaa</w:t>
      </w:r>
      <w:r w:rsidR="00BA6058">
        <w:t>l</w:t>
      </w:r>
      <w:r>
        <w:t>).</w:t>
      </w:r>
    </w:p>
    <w:p w14:paraId="5CE2C033" w14:textId="787ABBCF" w:rsidR="00886C84" w:rsidRDefault="00886C84" w:rsidP="00BA6058">
      <w:r>
        <w:t xml:space="preserve">Pesten kan verschillende vormen aannemen, </w:t>
      </w:r>
      <w:proofErr w:type="gramStart"/>
      <w:r>
        <w:t>zoals :</w:t>
      </w:r>
      <w:proofErr w:type="gramEnd"/>
    </w:p>
    <w:p w14:paraId="3AABB788" w14:textId="671958E6" w:rsidR="00886C84" w:rsidRDefault="00886C84" w:rsidP="00886C84">
      <w:pPr>
        <w:pStyle w:val="Lijstalinea"/>
        <w:numPr>
          <w:ilvl w:val="0"/>
          <w:numId w:val="2"/>
        </w:numPr>
      </w:pPr>
      <w:proofErr w:type="gramStart"/>
      <w:r>
        <w:t>verbaal</w:t>
      </w:r>
      <w:proofErr w:type="gramEnd"/>
      <w:r>
        <w:t xml:space="preserve"> pesten (uitschelden, belachelijk maken, bedreigen),</w:t>
      </w:r>
    </w:p>
    <w:p w14:paraId="46098ACB" w14:textId="6478712D" w:rsidR="00886C84" w:rsidRDefault="00886C84" w:rsidP="00886C84">
      <w:pPr>
        <w:pStyle w:val="Lijstalinea"/>
        <w:numPr>
          <w:ilvl w:val="0"/>
          <w:numId w:val="2"/>
        </w:numPr>
      </w:pPr>
      <w:proofErr w:type="gramStart"/>
      <w:r>
        <w:t>non</w:t>
      </w:r>
      <w:proofErr w:type="gramEnd"/>
      <w:r>
        <w:t>-verbaal of sociaal pesten (negeren, buitensluiten, roddelen),</w:t>
      </w:r>
    </w:p>
    <w:p w14:paraId="7ABC6632" w14:textId="6397B1B4" w:rsidR="00886C84" w:rsidRDefault="00886C84" w:rsidP="00886C84">
      <w:pPr>
        <w:pStyle w:val="Lijstalinea"/>
        <w:numPr>
          <w:ilvl w:val="0"/>
          <w:numId w:val="2"/>
        </w:numPr>
      </w:pPr>
      <w:proofErr w:type="gramStart"/>
      <w:r>
        <w:t>fysiek</w:t>
      </w:r>
      <w:proofErr w:type="gramEnd"/>
      <w:r>
        <w:t xml:space="preserve"> pesten (duwen, slaan, spullen beschadigen),</w:t>
      </w:r>
    </w:p>
    <w:p w14:paraId="23D0E4A3" w14:textId="2240C8F7" w:rsidR="00886C84" w:rsidRDefault="00886C84" w:rsidP="00886C84">
      <w:pPr>
        <w:pStyle w:val="Lijstalinea"/>
        <w:numPr>
          <w:ilvl w:val="0"/>
          <w:numId w:val="2"/>
        </w:numPr>
      </w:pPr>
      <w:proofErr w:type="gramStart"/>
      <w:r>
        <w:t>digitaal</w:t>
      </w:r>
      <w:proofErr w:type="gramEnd"/>
      <w:r>
        <w:t xml:space="preserve"> pesten (online beledigingen, kwetsende berichten of beelden).</w:t>
      </w:r>
    </w:p>
    <w:p w14:paraId="77406DC9" w14:textId="4745315B" w:rsidR="00886C84" w:rsidRDefault="00886C84" w:rsidP="00BA6058">
      <w:r>
        <w:t>Pesten kan zich voordoen tijdens activiteiten in de academie</w:t>
      </w:r>
      <w:r w:rsidR="007234D5">
        <w:t>s</w:t>
      </w:r>
      <w:r>
        <w:t xml:space="preserve">, in de klas, tijdens voorstellingen of uitstappen, maar ook via </w:t>
      </w:r>
      <w:proofErr w:type="gramStart"/>
      <w:r>
        <w:t>online kanalen</w:t>
      </w:r>
      <w:proofErr w:type="gramEnd"/>
      <w:r>
        <w:t xml:space="preserve"> die gelinkt zijn aan het academieleven.</w:t>
      </w:r>
    </w:p>
    <w:p w14:paraId="4D4C1940" w14:textId="1FCCA72C" w:rsidR="00886C84" w:rsidRDefault="00886C84" w:rsidP="00BA6058">
      <w:r>
        <w:t>Deze definitie is van toepassing op leerlingen, leraren, ouders en alle andere betrokkenen of bezoekers van de academie.</w:t>
      </w:r>
    </w:p>
    <w:p w14:paraId="796A59F0" w14:textId="4B92606B" w:rsidR="00886C84" w:rsidRDefault="00886C84" w:rsidP="00BA6058">
      <w:pPr>
        <w:rPr>
          <w:u w:val="single"/>
        </w:rPr>
      </w:pPr>
      <w:r>
        <w:rPr>
          <w:u w:val="single"/>
        </w:rPr>
        <w:t>Definitie van grensoverschrijdend gedrag</w:t>
      </w:r>
    </w:p>
    <w:p w14:paraId="462A8457" w14:textId="54E027F3" w:rsidR="00886C84" w:rsidRDefault="00886C84" w:rsidP="00BA6058">
      <w:r>
        <w:t>Grensoverschrijdend gedrag is gedrag waarbij de persoonlijke, fysieke, emotionele of seksuele grenzen van een ander niet gerespecteerd worden, ongeacht of dit bewust of onbewust gebeurt.</w:t>
      </w:r>
    </w:p>
    <w:p w14:paraId="08FD7F5D" w14:textId="09CDDD0E" w:rsidR="00886C84" w:rsidRDefault="00886C84" w:rsidP="00BA6058">
      <w:r>
        <w:lastRenderedPageBreak/>
        <w:t xml:space="preserve">Dit gedrag kan betrekking hebben </w:t>
      </w:r>
      <w:proofErr w:type="gramStart"/>
      <w:r>
        <w:t>op :</w:t>
      </w:r>
      <w:proofErr w:type="gramEnd"/>
    </w:p>
    <w:p w14:paraId="322EB727" w14:textId="75C782C9" w:rsidR="00886C84" w:rsidRDefault="00886C84" w:rsidP="00886C84">
      <w:pPr>
        <w:pStyle w:val="Lijstalinea"/>
        <w:numPr>
          <w:ilvl w:val="0"/>
          <w:numId w:val="2"/>
        </w:numPr>
      </w:pPr>
      <w:proofErr w:type="gramStart"/>
      <w:r>
        <w:t>lichamelijke</w:t>
      </w:r>
      <w:proofErr w:type="gramEnd"/>
      <w:r>
        <w:t xml:space="preserve"> grenzen, </w:t>
      </w:r>
    </w:p>
    <w:p w14:paraId="236BAC48" w14:textId="5BA404B2" w:rsidR="00886C84" w:rsidRDefault="00886C84" w:rsidP="00886C84">
      <w:pPr>
        <w:pStyle w:val="Lijstalinea"/>
        <w:numPr>
          <w:ilvl w:val="0"/>
          <w:numId w:val="2"/>
        </w:numPr>
      </w:pPr>
      <w:proofErr w:type="gramStart"/>
      <w:r>
        <w:t>emotionele</w:t>
      </w:r>
      <w:proofErr w:type="gramEnd"/>
      <w:r>
        <w:t xml:space="preserve"> of psychologische grenzen,</w:t>
      </w:r>
    </w:p>
    <w:p w14:paraId="5EA1E6F2" w14:textId="37EFAB9E" w:rsidR="00886C84" w:rsidRDefault="00886C84" w:rsidP="00886C84">
      <w:pPr>
        <w:pStyle w:val="Lijstalinea"/>
        <w:numPr>
          <w:ilvl w:val="0"/>
          <w:numId w:val="2"/>
        </w:numPr>
      </w:pPr>
      <w:proofErr w:type="gramStart"/>
      <w:r>
        <w:t>seksuele</w:t>
      </w:r>
      <w:proofErr w:type="gramEnd"/>
      <w:r>
        <w:t xml:space="preserve"> grenzen,</w:t>
      </w:r>
    </w:p>
    <w:p w14:paraId="5480C774" w14:textId="588D5189" w:rsidR="00886C84" w:rsidRDefault="00886C84" w:rsidP="00886C84">
      <w:pPr>
        <w:pStyle w:val="Lijstalinea"/>
        <w:numPr>
          <w:ilvl w:val="0"/>
          <w:numId w:val="2"/>
        </w:numPr>
      </w:pPr>
      <w:proofErr w:type="gramStart"/>
      <w:r>
        <w:t>sociale</w:t>
      </w:r>
      <w:proofErr w:type="gramEnd"/>
      <w:r>
        <w:t xml:space="preserve"> en relationele grenzen,</w:t>
      </w:r>
    </w:p>
    <w:p w14:paraId="37EA2BA2" w14:textId="3444538D" w:rsidR="00886C84" w:rsidRDefault="00886C84" w:rsidP="00886C84">
      <w:pPr>
        <w:pStyle w:val="Lijstalinea"/>
        <w:numPr>
          <w:ilvl w:val="0"/>
          <w:numId w:val="2"/>
        </w:numPr>
      </w:pPr>
      <w:proofErr w:type="gramStart"/>
      <w:r>
        <w:t>digitale</w:t>
      </w:r>
      <w:proofErr w:type="gramEnd"/>
      <w:r>
        <w:t xml:space="preserve"> en online grenzen.</w:t>
      </w:r>
    </w:p>
    <w:p w14:paraId="66037A9C" w14:textId="30363094" w:rsidR="00886C84" w:rsidRDefault="00886C84" w:rsidP="00BA6058">
      <w:r>
        <w:t>Volgens het Grenswijs-model kan gedrag evolueren van groen (oké en respectvol) naar geel (licht grensoverschrijdend), oranje (ernstig grensoverschrijdend) en rood (zwaar en onaanvaardbaar gedrag).  De academie</w:t>
      </w:r>
      <w:r w:rsidR="007234D5">
        <w:t>s</w:t>
      </w:r>
      <w:r>
        <w:t xml:space="preserve"> houd</w:t>
      </w:r>
      <w:r w:rsidR="007234D5">
        <w:t>en</w:t>
      </w:r>
      <w:r>
        <w:t xml:space="preserve"> rekening met deze gradaties bij het inschatten en aanpakken van situaties.</w:t>
      </w:r>
    </w:p>
    <w:p w14:paraId="376E0C61" w14:textId="5727077E" w:rsidR="00886C84" w:rsidRPr="00886C84" w:rsidRDefault="00886C84" w:rsidP="00BA6058">
      <w:r>
        <w:t>Grensoverschrijdend gedrag kan voorkomen tussen leerlingen onderling, maar ook tussen volwassenen en leerlingen, tussen collega’s, of tussen ouders en personeelsleden, zowel offline als online.</w:t>
      </w:r>
    </w:p>
    <w:p w14:paraId="2E5FCE0F" w14:textId="0FE54448" w:rsidR="00886C84" w:rsidRPr="00BA6058" w:rsidRDefault="00886C84" w:rsidP="00BA6058">
      <w:pPr>
        <w:rPr>
          <w:b/>
          <w:bCs/>
        </w:rPr>
      </w:pPr>
      <w:r w:rsidRPr="00BA6058">
        <w:rPr>
          <w:b/>
          <w:bCs/>
        </w:rPr>
        <w:t>Beleid op twee niveaus</w:t>
      </w:r>
    </w:p>
    <w:p w14:paraId="3596AAEB" w14:textId="29F2670C" w:rsidR="00D90B79" w:rsidRDefault="00D90B79" w:rsidP="00BA6058">
      <w:r>
        <w:t>De academies werken hier twee niveaus voor uit.  Deze twee niveaus vullen elkaar aan en maken deel uit van het bredere beleid rond leerlingenbegeleiding en sociaal-emotionele ontplooiing.</w:t>
      </w:r>
    </w:p>
    <w:p w14:paraId="75CBF754" w14:textId="25F3EF5A" w:rsidR="00D90B79" w:rsidRPr="00BA6058" w:rsidRDefault="007234D5" w:rsidP="00BA6058">
      <w:pPr>
        <w:rPr>
          <w:u w:val="single"/>
        </w:rPr>
      </w:pPr>
      <w:r>
        <w:rPr>
          <w:u w:val="single"/>
        </w:rPr>
        <w:t>BREDE BASISZORG – PREVENTIEVE MAATREGELEN</w:t>
      </w:r>
    </w:p>
    <w:p w14:paraId="06C5B4BF" w14:textId="0F072032" w:rsidR="00D90B79" w:rsidRDefault="00D90B79" w:rsidP="00BA6058">
      <w:r>
        <w:t>De academies zetten in op het voorkomen van pesten en grensoverschrijdend gedrag door actief te werken aan een positief leer- en leefklimaat.  Preventie is een gedeelde verantwoordelijkheid van het volledige team van de twee academies.</w:t>
      </w:r>
    </w:p>
    <w:p w14:paraId="314C8D7F" w14:textId="6E24F521" w:rsidR="00D90B79" w:rsidRPr="00066D35" w:rsidRDefault="007234D5" w:rsidP="007234D5">
      <w:pPr>
        <w:rPr>
          <w:b/>
          <w:bCs/>
        </w:rPr>
      </w:pPr>
      <w:r w:rsidRPr="00066D35">
        <w:rPr>
          <w:b/>
          <w:bCs/>
        </w:rPr>
        <w:t xml:space="preserve">A    </w:t>
      </w:r>
      <w:r w:rsidR="00D90B79" w:rsidRPr="00066D35">
        <w:rPr>
          <w:b/>
          <w:bCs/>
        </w:rPr>
        <w:t>Kader voor veilig samenleven en samen leren</w:t>
      </w:r>
    </w:p>
    <w:p w14:paraId="458CA148" w14:textId="743DF281" w:rsidR="00D90B79" w:rsidRDefault="005D409D" w:rsidP="00BA6058">
      <w:r>
        <w:t>De academies hanteren een gemeenschappelijk kader voor veilig samenleven en samen leren.  Dit kader geldt voor leerlingen, leerkrachten, ouders en alle bezoekers en vormt de basis voor de cultuur van de academies.</w:t>
      </w:r>
    </w:p>
    <w:p w14:paraId="4D4108F5" w14:textId="5392D098" w:rsidR="005D409D" w:rsidRDefault="005D409D" w:rsidP="00BA6058">
      <w:r>
        <w:t xml:space="preserve">Het kader is opgebouwd rond vijf richtinggevende </w:t>
      </w:r>
      <w:proofErr w:type="gramStart"/>
      <w:r>
        <w:t>waarden :</w:t>
      </w:r>
      <w:proofErr w:type="gramEnd"/>
      <w:r>
        <w:t xml:space="preserve"> </w:t>
      </w:r>
    </w:p>
    <w:p w14:paraId="31F59673" w14:textId="35999929" w:rsidR="005D409D" w:rsidRDefault="005D409D" w:rsidP="00D90B79">
      <w:pPr>
        <w:pStyle w:val="Lijstalinea"/>
        <w:numPr>
          <w:ilvl w:val="0"/>
          <w:numId w:val="2"/>
        </w:numPr>
      </w:pPr>
      <w:r>
        <w:t>Respect</w:t>
      </w:r>
    </w:p>
    <w:p w14:paraId="727724C0" w14:textId="6D7454B1" w:rsidR="00D90B79" w:rsidRDefault="005D409D" w:rsidP="00D90B79">
      <w:pPr>
        <w:pStyle w:val="Lijstalinea"/>
        <w:numPr>
          <w:ilvl w:val="0"/>
          <w:numId w:val="2"/>
        </w:numPr>
      </w:pPr>
      <w:r>
        <w:t>Vertrouwen</w:t>
      </w:r>
    </w:p>
    <w:p w14:paraId="10651AA4" w14:textId="74BB948C" w:rsidR="005D409D" w:rsidRDefault="005D409D" w:rsidP="00D90B79">
      <w:pPr>
        <w:pStyle w:val="Lijstalinea"/>
        <w:numPr>
          <w:ilvl w:val="0"/>
          <w:numId w:val="2"/>
        </w:numPr>
      </w:pPr>
      <w:r>
        <w:t>Veiligheid</w:t>
      </w:r>
    </w:p>
    <w:p w14:paraId="0DF02923" w14:textId="64D85A2B" w:rsidR="005D409D" w:rsidRDefault="005D409D" w:rsidP="00D90B79">
      <w:pPr>
        <w:pStyle w:val="Lijstalinea"/>
        <w:numPr>
          <w:ilvl w:val="0"/>
          <w:numId w:val="2"/>
        </w:numPr>
      </w:pPr>
      <w:r>
        <w:t>Gelijkwaardigheid</w:t>
      </w:r>
    </w:p>
    <w:p w14:paraId="30D4EC2A" w14:textId="10332DF0" w:rsidR="005D409D" w:rsidRDefault="005D409D" w:rsidP="00D90B79">
      <w:pPr>
        <w:pStyle w:val="Lijstalinea"/>
        <w:numPr>
          <w:ilvl w:val="0"/>
          <w:numId w:val="2"/>
        </w:numPr>
      </w:pPr>
      <w:r>
        <w:t>Zorg voor elkaar</w:t>
      </w:r>
    </w:p>
    <w:p w14:paraId="585D7ABC" w14:textId="77777777" w:rsidR="007234D5" w:rsidRDefault="007234D5" w:rsidP="007234D5">
      <w:pPr>
        <w:pStyle w:val="Lijstalinea"/>
        <w:ind w:left="1080"/>
      </w:pPr>
    </w:p>
    <w:p w14:paraId="0FFFB3E1" w14:textId="5251EEA2" w:rsidR="00D90B79" w:rsidRPr="00066D35" w:rsidRDefault="007234D5" w:rsidP="007234D5">
      <w:pPr>
        <w:rPr>
          <w:u w:val="single"/>
        </w:rPr>
      </w:pPr>
      <w:r w:rsidRPr="00066D35">
        <w:rPr>
          <w:u w:val="single"/>
        </w:rPr>
        <w:t xml:space="preserve">A1   </w:t>
      </w:r>
      <w:r w:rsidR="005D409D" w:rsidRPr="00066D35">
        <w:rPr>
          <w:u w:val="single"/>
        </w:rPr>
        <w:t>Respectvol met elkaar omgaan</w:t>
      </w:r>
    </w:p>
    <w:p w14:paraId="09EFB6D8" w14:textId="09AC3B51" w:rsidR="007234D5" w:rsidRDefault="005D409D" w:rsidP="007234D5">
      <w:r>
        <w:t xml:space="preserve">In de academies </w:t>
      </w:r>
      <w:r w:rsidR="007234D5">
        <w:t>spreken we elkaar aan op een vriendelijke en respectvolle manier.  We aanvaarden en waarderen verschillen in talent, achtergrond</w:t>
      </w:r>
      <w:r w:rsidR="00B40CC4">
        <w:t>,</w:t>
      </w:r>
      <w:r w:rsidR="007234D5">
        <w:t xml:space="preserve"> tempo en expressie.  We gebruiken geen kwetsende, discriminerende of kleinerende taal, ook niet als grap.  We luisteren naar elkaar en laten iedereen aan bod komen.</w:t>
      </w:r>
    </w:p>
    <w:p w14:paraId="27D1DE03" w14:textId="71489E59" w:rsidR="005D409D" w:rsidRDefault="005D409D" w:rsidP="007234D5">
      <w:r>
        <w:t>Respect geldt zowel in woorden, daden als online communicatie die verbonden is aan de academie.</w:t>
      </w:r>
    </w:p>
    <w:p w14:paraId="1B86C4BD" w14:textId="77777777" w:rsidR="005D409D" w:rsidRDefault="005D409D" w:rsidP="005D409D">
      <w:pPr>
        <w:pStyle w:val="Lijstalinea"/>
        <w:ind w:left="1800"/>
      </w:pPr>
    </w:p>
    <w:p w14:paraId="1206B2F3" w14:textId="2A122872" w:rsidR="005D409D" w:rsidRPr="00066D35" w:rsidRDefault="007234D5" w:rsidP="007234D5">
      <w:pPr>
        <w:rPr>
          <w:u w:val="single"/>
        </w:rPr>
      </w:pPr>
      <w:r w:rsidRPr="00066D35">
        <w:rPr>
          <w:u w:val="single"/>
        </w:rPr>
        <w:lastRenderedPageBreak/>
        <w:t>A</w:t>
      </w:r>
      <w:proofErr w:type="gramStart"/>
      <w:r w:rsidRPr="00066D35">
        <w:rPr>
          <w:u w:val="single"/>
        </w:rPr>
        <w:t xml:space="preserve">2  </w:t>
      </w:r>
      <w:r w:rsidR="005D409D" w:rsidRPr="00066D35">
        <w:rPr>
          <w:u w:val="single"/>
        </w:rPr>
        <w:t>Samen</w:t>
      </w:r>
      <w:proofErr w:type="gramEnd"/>
      <w:r w:rsidR="005D409D" w:rsidRPr="00066D35">
        <w:rPr>
          <w:u w:val="single"/>
        </w:rPr>
        <w:t xml:space="preserve"> leren en samenwerken</w:t>
      </w:r>
    </w:p>
    <w:p w14:paraId="1A5D553A" w14:textId="7C39217D" w:rsidR="005D409D" w:rsidRDefault="005D409D" w:rsidP="00BA6058">
      <w:r>
        <w:t xml:space="preserve">De academies zijn een plek waar leren en creëren gebeurt in verbinding met anderen.  </w:t>
      </w:r>
      <w:r w:rsidR="007234D5">
        <w:t>Daarom stimuleren we samenwerking, solidariteit en wederzijdse hulp.  We moedigen een positieve groepssfeer aan waarin fouten maken mag en het leren centraal staat.  De leraren nemen hier actief een voorbeeldrol op in respectvol en verbindend gedrag.  Alle betrokkenen dragen bij aan een klimaat waarin iedereen zich veilig voelt om zichzelf te zijn.</w:t>
      </w:r>
    </w:p>
    <w:p w14:paraId="4D681B91" w14:textId="77777777" w:rsidR="005D409D" w:rsidRDefault="005D409D" w:rsidP="005D409D">
      <w:pPr>
        <w:pStyle w:val="Lijstalinea"/>
        <w:ind w:left="2160"/>
      </w:pPr>
    </w:p>
    <w:p w14:paraId="6E054F90" w14:textId="03D51B5A" w:rsidR="005D409D" w:rsidRPr="00066D35" w:rsidRDefault="00066D35" w:rsidP="00066D35">
      <w:pPr>
        <w:rPr>
          <w:u w:val="single"/>
        </w:rPr>
      </w:pPr>
      <w:r w:rsidRPr="00066D35">
        <w:rPr>
          <w:u w:val="single"/>
        </w:rPr>
        <w:t>A</w:t>
      </w:r>
      <w:proofErr w:type="gramStart"/>
      <w:r w:rsidRPr="00066D35">
        <w:rPr>
          <w:u w:val="single"/>
        </w:rPr>
        <w:t xml:space="preserve">3  </w:t>
      </w:r>
      <w:r w:rsidR="005D409D" w:rsidRPr="00066D35">
        <w:rPr>
          <w:u w:val="single"/>
        </w:rPr>
        <w:t>Conflicten</w:t>
      </w:r>
      <w:proofErr w:type="gramEnd"/>
      <w:r w:rsidR="005D409D" w:rsidRPr="00066D35">
        <w:rPr>
          <w:u w:val="single"/>
        </w:rPr>
        <w:t xml:space="preserve"> hanteren op een constructieve manier</w:t>
      </w:r>
    </w:p>
    <w:p w14:paraId="55483204" w14:textId="5417B941" w:rsidR="00066D35" w:rsidRDefault="00066D35" w:rsidP="00066D35">
      <w:r>
        <w:t>Conflicten horen bij samenleven en samen leren.  In de academies worden conflicten benoemd en besproken, niet genegeerd.  We zoeken daarbij eerst naar dialoog en herstel, niet naar schuld of straf.  We luisteren naar alle betrokkenen en erkennen ieders beleving.  Er wordt – indien nodig – begeleiding voorzien door een leraar, aanspreekpunt of directie.</w:t>
      </w:r>
    </w:p>
    <w:p w14:paraId="41A3E26F" w14:textId="522B2886" w:rsidR="007C7030" w:rsidRDefault="007C7030" w:rsidP="00BA6058">
      <w:r>
        <w:t>Conflicten worden aangepakt op een herstelgerichte en oplossingsgerichte manier, met aandacht voor de relatie én het leerproces.</w:t>
      </w:r>
    </w:p>
    <w:p w14:paraId="06EA3C1A" w14:textId="1DBDC4B8" w:rsidR="005D409D" w:rsidRPr="00066D35" w:rsidRDefault="00066D35" w:rsidP="00066D35">
      <w:pPr>
        <w:rPr>
          <w:u w:val="single"/>
        </w:rPr>
      </w:pPr>
      <w:r w:rsidRPr="00066D35">
        <w:rPr>
          <w:u w:val="single"/>
        </w:rPr>
        <w:t>A</w:t>
      </w:r>
      <w:proofErr w:type="gramStart"/>
      <w:r w:rsidRPr="00066D35">
        <w:rPr>
          <w:u w:val="single"/>
        </w:rPr>
        <w:t xml:space="preserve">4  </w:t>
      </w:r>
      <w:r w:rsidR="005D409D" w:rsidRPr="00066D35">
        <w:rPr>
          <w:u w:val="single"/>
        </w:rPr>
        <w:t>Elkaars</w:t>
      </w:r>
      <w:proofErr w:type="gramEnd"/>
      <w:r w:rsidR="005D409D" w:rsidRPr="00066D35">
        <w:rPr>
          <w:u w:val="single"/>
        </w:rPr>
        <w:t xml:space="preserve"> grenzen respecteren</w:t>
      </w:r>
    </w:p>
    <w:p w14:paraId="15D4EFF3" w14:textId="650B62A4" w:rsidR="007C7030" w:rsidRDefault="007C7030" w:rsidP="00BA6058">
      <w:r>
        <w:t xml:space="preserve">Iedereen heeft recht op persoonlijke, fysieke, emotionele en digitale grenzen.  </w:t>
      </w:r>
      <w:r w:rsidR="00066D35">
        <w:t>Daarom leren we leerlingen hun eigen grenzen herkennen en aangeven.  We leren om respectvol om te gaan met de grenzen van anderen.  Daarbij aanvaarden we een ‘nee’ en respecteren we signalen van ongemak.  We spreken elkaar aan wanneer grenzen overschreden worden.</w:t>
      </w:r>
      <w:r>
        <w:t xml:space="preserve"> </w:t>
      </w:r>
    </w:p>
    <w:p w14:paraId="6615A1AE" w14:textId="029156CC" w:rsidR="007C7030" w:rsidRDefault="007C7030" w:rsidP="00BA6058">
      <w:r>
        <w:t>De academie hanteert hierbij het Grenswijs-kader, waarbij gedrag wordt beoordeeld op een schaal van groen tot rood, en steeds in functie van context en impact.</w:t>
      </w:r>
    </w:p>
    <w:p w14:paraId="780399F3" w14:textId="29A890CC" w:rsidR="005D409D" w:rsidRPr="00066D35" w:rsidRDefault="00066D35" w:rsidP="00066D35">
      <w:pPr>
        <w:rPr>
          <w:u w:val="single"/>
        </w:rPr>
      </w:pPr>
      <w:r w:rsidRPr="00066D35">
        <w:rPr>
          <w:u w:val="single"/>
        </w:rPr>
        <w:t>A</w:t>
      </w:r>
      <w:proofErr w:type="gramStart"/>
      <w:r w:rsidRPr="00066D35">
        <w:rPr>
          <w:u w:val="single"/>
        </w:rPr>
        <w:t xml:space="preserve">5  </w:t>
      </w:r>
      <w:r w:rsidR="005D409D" w:rsidRPr="00066D35">
        <w:rPr>
          <w:u w:val="single"/>
        </w:rPr>
        <w:t>Zichtbaar</w:t>
      </w:r>
      <w:proofErr w:type="gramEnd"/>
      <w:r w:rsidR="005D409D" w:rsidRPr="00066D35">
        <w:rPr>
          <w:u w:val="single"/>
        </w:rPr>
        <w:t xml:space="preserve"> in afspraken, communicatie en dagelijkse praktijk</w:t>
      </w:r>
    </w:p>
    <w:p w14:paraId="6196F8F3" w14:textId="7BFE20DA" w:rsidR="007C7030" w:rsidRDefault="007C7030" w:rsidP="00BA6058">
      <w:r>
        <w:t xml:space="preserve">Dit kader wordt concreet gemaakt door </w:t>
      </w:r>
      <w:r w:rsidR="00066D35">
        <w:t>duidelijke en gedragen academie- en klasafspraken (zoals boven vernoemd).  We verwachten een consequente toepassing door het hele team.  Er zal gestreefd worden naar een open communicatie met leerlingen en ouders.  Sowieso zal het geheel regelmatig geëvalueerd en – indien nodig – bijgestuurd worden binnen het team.</w:t>
      </w:r>
    </w:p>
    <w:p w14:paraId="4F802D88" w14:textId="43EF9BD9" w:rsidR="007C7030" w:rsidRDefault="007C7030" w:rsidP="00BA6058">
      <w:r>
        <w:t>Zo wordt veilig samenleven en samen leren geen losse afspraak maar een levende praktijk binnen de academies.</w:t>
      </w:r>
    </w:p>
    <w:p w14:paraId="730C66C1" w14:textId="522B981F" w:rsidR="005D409D" w:rsidRDefault="007C7030" w:rsidP="00BA6058">
      <w:r>
        <w:t>Dit kader wordt jaarlijks besproken en waar nodig aangepast, in overleg met de coördinatieteams en vormt het referentiekader bij het voorkomen en aanpakken van pesten en grensoverschrijdend gedrag.</w:t>
      </w:r>
    </w:p>
    <w:p w14:paraId="0B0E15A3" w14:textId="67B50082" w:rsidR="00D90B79" w:rsidRPr="00066D35" w:rsidRDefault="00066D35" w:rsidP="00066D35">
      <w:pPr>
        <w:rPr>
          <w:b/>
          <w:bCs/>
        </w:rPr>
      </w:pPr>
      <w:r w:rsidRPr="00066D35">
        <w:rPr>
          <w:b/>
          <w:bCs/>
        </w:rPr>
        <w:t>B    Verankering in onderwijs- en leerplandoelen</w:t>
      </w:r>
    </w:p>
    <w:p w14:paraId="3C56C763" w14:textId="51E7543C" w:rsidR="00D90B79" w:rsidRDefault="00D90B79" w:rsidP="00066D35">
      <w:r>
        <w:t xml:space="preserve">Het preventief beleid sluit aan bij de onderwijsdoelen en leerplandoelen, onder meer binnen </w:t>
      </w:r>
      <w:r w:rsidR="00066D35">
        <w:t>relaties bouwen en samenwerken, expressie en communicatie, onderzoeken en reflecteren en binnen de sociaal-emotionele ontwikkeling.</w:t>
      </w:r>
    </w:p>
    <w:p w14:paraId="703CE926" w14:textId="66E8D32C" w:rsidR="00D90B79" w:rsidRDefault="00066D35" w:rsidP="00066D35">
      <w:r>
        <w:t xml:space="preserve">In alle lessen, projecten, samenwerkingen wordt er steeds voldoende aandacht gegeven </w:t>
      </w:r>
      <w:proofErr w:type="gramStart"/>
      <w:r>
        <w:t xml:space="preserve">aan </w:t>
      </w:r>
      <w:r w:rsidR="00D90B79">
        <w:t xml:space="preserve"> </w:t>
      </w:r>
      <w:proofErr w:type="spellStart"/>
      <w:r w:rsidR="00D90B79">
        <w:t>aan</w:t>
      </w:r>
      <w:proofErr w:type="spellEnd"/>
      <w:proofErr w:type="gramEnd"/>
      <w:r w:rsidR="00D90B79">
        <w:t xml:space="preserve"> respectvol en verbindend gedrag.</w:t>
      </w:r>
    </w:p>
    <w:p w14:paraId="7AE3DEE2" w14:textId="3314D849" w:rsidR="00D90B79" w:rsidRPr="00066D35" w:rsidRDefault="00066D35" w:rsidP="00066D35">
      <w:pPr>
        <w:rPr>
          <w:b/>
          <w:bCs/>
        </w:rPr>
      </w:pPr>
      <w:r w:rsidRPr="00066D35">
        <w:rPr>
          <w:b/>
          <w:bCs/>
        </w:rPr>
        <w:t xml:space="preserve">C    </w:t>
      </w:r>
      <w:r w:rsidR="00D90B79" w:rsidRPr="00066D35">
        <w:rPr>
          <w:b/>
          <w:bCs/>
        </w:rPr>
        <w:t>Visie op omgaan met elkaar, relaties en grenzen</w:t>
      </w:r>
    </w:p>
    <w:p w14:paraId="42D8E96D" w14:textId="4865CE75" w:rsidR="00D90B79" w:rsidRDefault="007C7030" w:rsidP="00066D35">
      <w:r>
        <w:lastRenderedPageBreak/>
        <w:t>De academies willen een leer- een leefomgeving zijn waarin iedereen zich veilig, gerespecteerd en erkend voelt.  Om dit te realiseren hanteert de academie een duidelijke visie op omgaan met elkaar, relaties en grenzen.  Deze visie vormt een richtsnoer voor het dagelijks handelen van leerlingen, leerkrachten, ouders en alle andere betrokkenen.</w:t>
      </w:r>
    </w:p>
    <w:p w14:paraId="2DC23677" w14:textId="23AE9080" w:rsidR="007C7030" w:rsidRDefault="007C7030" w:rsidP="00066D35">
      <w:r>
        <w:t>De academies vertrekken vanuit het principe dat respectvol gedrag aangeleerd en versterkt kan worden en dat begeleiding en dialoog essentieel zijn bij het omgaan met verschillen, spanningen en conflicten.</w:t>
      </w:r>
    </w:p>
    <w:p w14:paraId="0A0701E5" w14:textId="070FF743" w:rsidR="007C7030" w:rsidRPr="00066D35" w:rsidRDefault="00066D35" w:rsidP="00BA006C">
      <w:pPr>
        <w:rPr>
          <w:u w:val="single"/>
        </w:rPr>
      </w:pPr>
      <w:r w:rsidRPr="00066D35">
        <w:rPr>
          <w:u w:val="single"/>
        </w:rPr>
        <w:t>C</w:t>
      </w:r>
      <w:proofErr w:type="gramStart"/>
      <w:r w:rsidRPr="00066D35">
        <w:rPr>
          <w:u w:val="single"/>
        </w:rPr>
        <w:t xml:space="preserve">1  </w:t>
      </w:r>
      <w:r w:rsidR="00BA006C" w:rsidRPr="00066D35">
        <w:rPr>
          <w:u w:val="single"/>
        </w:rPr>
        <w:t>Gewenst</w:t>
      </w:r>
      <w:proofErr w:type="gramEnd"/>
      <w:r w:rsidR="00BA006C" w:rsidRPr="00066D35">
        <w:rPr>
          <w:u w:val="single"/>
        </w:rPr>
        <w:t xml:space="preserve"> en ongewenst gedrag</w:t>
      </w:r>
    </w:p>
    <w:p w14:paraId="1BCEC8AC" w14:textId="087B101D" w:rsidR="00BA006C" w:rsidRDefault="00BA006C" w:rsidP="00BA006C">
      <w:r>
        <w:t>De academies maken een duidelijk onderscheid tussen gewenst en ongewenst gedrag.</w:t>
      </w:r>
    </w:p>
    <w:p w14:paraId="69346AC1" w14:textId="2269624F" w:rsidR="00BA006C" w:rsidRDefault="00BA006C" w:rsidP="00BA006C">
      <w:pPr>
        <w:pStyle w:val="Lijstalinea"/>
        <w:numPr>
          <w:ilvl w:val="0"/>
          <w:numId w:val="2"/>
        </w:numPr>
      </w:pPr>
      <w:r>
        <w:t>Gewenst gedrag is gedrag dat bijdraagt aan een veilige, positieve en respectvolle leeromgeving, waarin rekening gehouden wordt met de grenzen en gevoelens van anderen.</w:t>
      </w:r>
    </w:p>
    <w:p w14:paraId="08329CC8" w14:textId="15252E45" w:rsidR="00BA006C" w:rsidRDefault="00BA006C" w:rsidP="00BA006C">
      <w:pPr>
        <w:pStyle w:val="Lijstalinea"/>
        <w:numPr>
          <w:ilvl w:val="0"/>
          <w:numId w:val="2"/>
        </w:numPr>
      </w:pPr>
      <w:r>
        <w:t>Ongewenst gedrag is gedrag dat deze veiligheid, het respect of het welbevinden van anderen schaadt, ondermijnt of bedreigt.</w:t>
      </w:r>
    </w:p>
    <w:p w14:paraId="3E28FA66" w14:textId="6D121548" w:rsidR="00BA006C" w:rsidRDefault="00BA006C" w:rsidP="00BA006C">
      <w:r>
        <w:t xml:space="preserve">De academies beoordelen gedrag steeds in functie van context, intentie en impact, en niet enkel op basis van regels.  Hierbij wordt gebruikgemaakt van het Grenswijs-model, dat toelaat om gedrag te situeren op een continuüm </w:t>
      </w:r>
      <w:proofErr w:type="gramStart"/>
      <w:r>
        <w:t>van :</w:t>
      </w:r>
      <w:proofErr w:type="gramEnd"/>
    </w:p>
    <w:p w14:paraId="21912434" w14:textId="5C6162FB" w:rsidR="00BA006C" w:rsidRDefault="00BA006C" w:rsidP="00BA006C">
      <w:pPr>
        <w:pStyle w:val="Lijstalinea"/>
        <w:numPr>
          <w:ilvl w:val="0"/>
          <w:numId w:val="2"/>
        </w:numPr>
      </w:pPr>
      <w:proofErr w:type="gramStart"/>
      <w:r>
        <w:t>Groen :</w:t>
      </w:r>
      <w:proofErr w:type="gramEnd"/>
      <w:r>
        <w:t xml:space="preserve"> aanvaardbaar en gewenst gedrag</w:t>
      </w:r>
    </w:p>
    <w:p w14:paraId="099CF9A9" w14:textId="7FF522E7" w:rsidR="00BA006C" w:rsidRDefault="00BA006C" w:rsidP="00BA006C">
      <w:pPr>
        <w:pStyle w:val="Lijstalinea"/>
        <w:numPr>
          <w:ilvl w:val="0"/>
          <w:numId w:val="2"/>
        </w:numPr>
      </w:pPr>
      <w:proofErr w:type="gramStart"/>
      <w:r>
        <w:t>Geel :</w:t>
      </w:r>
      <w:proofErr w:type="gramEnd"/>
      <w:r>
        <w:t xml:space="preserve"> licht grensoverschrijdend gedrag</w:t>
      </w:r>
    </w:p>
    <w:p w14:paraId="5983B01D" w14:textId="1BDCBD71" w:rsidR="00BA006C" w:rsidRDefault="00BA006C" w:rsidP="00BA006C">
      <w:pPr>
        <w:pStyle w:val="Lijstalinea"/>
        <w:numPr>
          <w:ilvl w:val="0"/>
          <w:numId w:val="2"/>
        </w:numPr>
      </w:pPr>
      <w:proofErr w:type="gramStart"/>
      <w:r>
        <w:t>Oranje :</w:t>
      </w:r>
      <w:proofErr w:type="gramEnd"/>
      <w:r>
        <w:t xml:space="preserve"> ernstig grensoverschrijdend gedrag</w:t>
      </w:r>
    </w:p>
    <w:p w14:paraId="3A5C3714" w14:textId="3B25CF3E" w:rsidR="00BA006C" w:rsidRDefault="00BA006C" w:rsidP="00BA006C">
      <w:pPr>
        <w:pStyle w:val="Lijstalinea"/>
        <w:numPr>
          <w:ilvl w:val="0"/>
          <w:numId w:val="2"/>
        </w:numPr>
      </w:pPr>
      <w:proofErr w:type="gramStart"/>
      <w:r>
        <w:t>Rood :</w:t>
      </w:r>
      <w:proofErr w:type="gramEnd"/>
      <w:r>
        <w:t xml:space="preserve"> zwaar en onaanvaardbaar gedrag</w:t>
      </w:r>
    </w:p>
    <w:p w14:paraId="04E9B484" w14:textId="4EA01719" w:rsidR="00BA006C" w:rsidRDefault="00BA006C" w:rsidP="00BA006C">
      <w:r>
        <w:t>Deze gradaties helpen om proportioneel, pedagogisch en herstelgericht te reageren.</w:t>
      </w:r>
    </w:p>
    <w:p w14:paraId="7CF5D095" w14:textId="4BFF4578" w:rsidR="00BA006C" w:rsidRPr="00066D35" w:rsidRDefault="00066D35" w:rsidP="00BA006C">
      <w:pPr>
        <w:rPr>
          <w:u w:val="single"/>
        </w:rPr>
      </w:pPr>
      <w:r w:rsidRPr="00066D35">
        <w:rPr>
          <w:u w:val="single"/>
        </w:rPr>
        <w:t xml:space="preserve">C2   </w:t>
      </w:r>
      <w:r w:rsidR="00BA006C" w:rsidRPr="00066D35">
        <w:rPr>
          <w:u w:val="single"/>
        </w:rPr>
        <w:t>Vriendschappen en groepsdynamiek</w:t>
      </w:r>
    </w:p>
    <w:p w14:paraId="1FEFFCB3" w14:textId="1CDE3035" w:rsidR="00BA006C" w:rsidRDefault="00BA006C" w:rsidP="00BA006C">
      <w:r>
        <w:t>De academies erkennen het belang van vriendschappen, groepsvorming en sociale interactie voor de ontwikkeling van kinderen en jongeren.  Tegelijk beseffen we dat groepsdynamieken kunnen leiden tot uitsluiting, machtsonevenwicht of pesterijen.</w:t>
      </w:r>
    </w:p>
    <w:p w14:paraId="060979EE" w14:textId="5ADC0CCB" w:rsidR="00BA006C" w:rsidRDefault="00BA006C" w:rsidP="00BA006C">
      <w:r>
        <w:t xml:space="preserve">Daarom </w:t>
      </w:r>
      <w:r w:rsidR="00066D35">
        <w:t>stimuleren we inclusieve en respectvolle vriendschappen.  We besteden aandacht aan groepsprocessen en rollen binnen klassen en groepen.  Daarbij moedigen we leerlingen aan om elkaar te ondersteunen en verschillen te aanvaarden.  Als leraar grijpen we in wanneer groepsdynamiek leidt tot uitsluiting, pesten of kwetsend gedrag.</w:t>
      </w:r>
    </w:p>
    <w:p w14:paraId="30F7B7D7" w14:textId="32C3913B" w:rsidR="00BA006C" w:rsidRDefault="00BA006C" w:rsidP="00BA006C">
      <w:r>
        <w:t>Leraren nemen hierbij een actieve, observerende en begeleidende rol op.</w:t>
      </w:r>
    </w:p>
    <w:p w14:paraId="145A51D1" w14:textId="7030A2A1" w:rsidR="00BA006C" w:rsidRPr="00066D35" w:rsidRDefault="00066D35" w:rsidP="00BA006C">
      <w:pPr>
        <w:rPr>
          <w:u w:val="single"/>
        </w:rPr>
      </w:pPr>
      <w:r w:rsidRPr="00066D35">
        <w:rPr>
          <w:u w:val="single"/>
        </w:rPr>
        <w:t>C</w:t>
      </w:r>
      <w:proofErr w:type="gramStart"/>
      <w:r w:rsidRPr="00066D35">
        <w:rPr>
          <w:u w:val="single"/>
        </w:rPr>
        <w:t xml:space="preserve">3  </w:t>
      </w:r>
      <w:r w:rsidR="00BA006C" w:rsidRPr="00066D35">
        <w:rPr>
          <w:u w:val="single"/>
        </w:rPr>
        <w:t>Relaties</w:t>
      </w:r>
      <w:proofErr w:type="gramEnd"/>
      <w:r w:rsidR="00BA006C" w:rsidRPr="00066D35">
        <w:rPr>
          <w:u w:val="single"/>
        </w:rPr>
        <w:t xml:space="preserve"> en (seksuele) grenzen – leeftijds- en contextbewust</w:t>
      </w:r>
    </w:p>
    <w:p w14:paraId="0738300A" w14:textId="73B18BD4" w:rsidR="00BA006C" w:rsidRDefault="00BA006C" w:rsidP="00BA006C">
      <w:r>
        <w:t xml:space="preserve">De academies hanteren een leeftijds- en contextbewuste benadering van relaties en (seksuele) grenzen.  Dit betekent dat </w:t>
      </w:r>
      <w:r w:rsidR="00066D35">
        <w:t>aandacht voor relaties en grenzen wordt afgestemd op de leeftijd, ontwikkelingsfase en context van de leerlingen.  We leren leerlingen hun eigen grenzen te herkennen, aan te geven en te respecteren.  Belangrijk is dat leerlingen ook de grenzen van anderen leren te respecteren, zowel verbaal, als non-verbaal.</w:t>
      </w:r>
      <w:r w:rsidR="0043605C">
        <w:t xml:space="preserve">  Elke vorm van grensoverschrijdend gedrag wordt ernstig genomen, ongeacht de intentie.</w:t>
      </w:r>
    </w:p>
    <w:p w14:paraId="4A83E9E1" w14:textId="5739FD69" w:rsidR="00D42FD1" w:rsidRDefault="00D42FD1" w:rsidP="00D42FD1">
      <w:r>
        <w:t>De academies creëren ruimte voor gesprek en begeleiding, steeds binnen een professionele, veilige en pedagogische context.</w:t>
      </w:r>
    </w:p>
    <w:p w14:paraId="466748A7" w14:textId="1F613185" w:rsidR="00D42FD1" w:rsidRPr="0043605C" w:rsidRDefault="0043605C" w:rsidP="00D42FD1">
      <w:pPr>
        <w:rPr>
          <w:u w:val="single"/>
        </w:rPr>
      </w:pPr>
      <w:r w:rsidRPr="0043605C">
        <w:rPr>
          <w:u w:val="single"/>
        </w:rPr>
        <w:lastRenderedPageBreak/>
        <w:t>C</w:t>
      </w:r>
      <w:proofErr w:type="gramStart"/>
      <w:r w:rsidRPr="0043605C">
        <w:rPr>
          <w:u w:val="single"/>
        </w:rPr>
        <w:t xml:space="preserve">4  </w:t>
      </w:r>
      <w:r w:rsidR="00D42FD1" w:rsidRPr="0043605C">
        <w:rPr>
          <w:u w:val="single"/>
        </w:rPr>
        <w:t>Online</w:t>
      </w:r>
      <w:proofErr w:type="gramEnd"/>
      <w:r w:rsidR="00D42FD1" w:rsidRPr="0043605C">
        <w:rPr>
          <w:u w:val="single"/>
        </w:rPr>
        <w:t xml:space="preserve"> gedrag en communicatie</w:t>
      </w:r>
    </w:p>
    <w:p w14:paraId="68D37E9B" w14:textId="42C014B1" w:rsidR="00D42FD1" w:rsidRDefault="00D42FD1" w:rsidP="00D42FD1">
      <w:r>
        <w:t xml:space="preserve">De academies beschouwen online en </w:t>
      </w:r>
      <w:proofErr w:type="gramStart"/>
      <w:r>
        <w:t>offline gedrag</w:t>
      </w:r>
      <w:proofErr w:type="gramEnd"/>
      <w:r>
        <w:t xml:space="preserve"> als onlosmakelijk met elkaar verbonden.  Daaro</w:t>
      </w:r>
      <w:r w:rsidR="000F51CF">
        <w:t>m gelden dezelfde waarden en afspraken voor digitale communicatie (sociale media, berichten, online platformen) als voor fysieke interacties.  Respectvol, verantwoordelijk en veilig online gedrag wordt actief gestimuleerd.  Digitaal pesten, kwetsende communicatie of het verspreiden van ongewenste beelden wordt niet aanvaard.  Alle online incidenten die een impact hebben op het academieleven worden ernstig genomen en opgevolgd.</w:t>
      </w:r>
      <w:r>
        <w:t xml:space="preserve"> </w:t>
      </w:r>
    </w:p>
    <w:p w14:paraId="19CD88C6" w14:textId="59632C40" w:rsidR="00D42FD1" w:rsidRDefault="00D42FD1" w:rsidP="00D42FD1">
      <w:r>
        <w:t>Leerlingen worden ondersteund in het ontwikkelen van digitale weerbaarheid en verantwoordelijkheid.</w:t>
      </w:r>
    </w:p>
    <w:p w14:paraId="0214947F" w14:textId="5481593A" w:rsidR="00D42FD1" w:rsidRPr="000F51CF" w:rsidRDefault="000F51CF" w:rsidP="00D42FD1">
      <w:pPr>
        <w:rPr>
          <w:u w:val="single"/>
        </w:rPr>
      </w:pPr>
      <w:r w:rsidRPr="000F51CF">
        <w:rPr>
          <w:u w:val="single"/>
        </w:rPr>
        <w:t>C</w:t>
      </w:r>
      <w:proofErr w:type="gramStart"/>
      <w:r w:rsidRPr="000F51CF">
        <w:rPr>
          <w:u w:val="single"/>
        </w:rPr>
        <w:t xml:space="preserve">5 </w:t>
      </w:r>
      <w:r w:rsidR="00D42FD1" w:rsidRPr="000F51CF">
        <w:rPr>
          <w:u w:val="single"/>
        </w:rPr>
        <w:t xml:space="preserve"> Verankering</w:t>
      </w:r>
      <w:proofErr w:type="gramEnd"/>
      <w:r w:rsidR="00D42FD1" w:rsidRPr="000F51CF">
        <w:rPr>
          <w:u w:val="single"/>
        </w:rPr>
        <w:t xml:space="preserve"> en bijsturing binnen het team</w:t>
      </w:r>
    </w:p>
    <w:p w14:paraId="544C6D65" w14:textId="66BB57F1" w:rsidR="00D42FD1" w:rsidRDefault="00D42FD1" w:rsidP="00D42FD1">
      <w:r>
        <w:t>Deze visie</w:t>
      </w:r>
      <w:r w:rsidR="000F51CF">
        <w:t xml:space="preserve"> wordt gedeeld en gedragen door het volledige academieteam.  Het vormt het referentiekader bij preventieve acties en bij het omgaan met incidenten.  Dit kader wordt regelmatig besproken, geëvalueerd en bijgestuurd – indien nodig – tijdens overleg met coördinatoren in functie van nieuwe inzichten, ervaringen en noden.</w:t>
      </w:r>
    </w:p>
    <w:p w14:paraId="0432A800" w14:textId="208FF9B9" w:rsidR="00D42FD1" w:rsidRDefault="00D42FD1" w:rsidP="00D42FD1">
      <w:r>
        <w:t>Op die manier blijft de visie levend, actueel en afgestemd op de realiteit van de acad</w:t>
      </w:r>
      <w:r w:rsidR="000F51CF">
        <w:t>emies.</w:t>
      </w:r>
    </w:p>
    <w:p w14:paraId="430E7593" w14:textId="38DBDAE4" w:rsidR="00D90B79" w:rsidRPr="0008292E" w:rsidRDefault="0008292E" w:rsidP="0008292E">
      <w:pPr>
        <w:rPr>
          <w:b/>
          <w:bCs/>
        </w:rPr>
      </w:pPr>
      <w:proofErr w:type="gramStart"/>
      <w:r w:rsidRPr="0008292E">
        <w:rPr>
          <w:b/>
          <w:bCs/>
        </w:rPr>
        <w:t xml:space="preserve">D  </w:t>
      </w:r>
      <w:r w:rsidR="00D90B79" w:rsidRPr="0008292E">
        <w:rPr>
          <w:b/>
          <w:bCs/>
        </w:rPr>
        <w:t>Detectie</w:t>
      </w:r>
      <w:proofErr w:type="gramEnd"/>
      <w:r w:rsidR="00D90B79" w:rsidRPr="0008292E">
        <w:rPr>
          <w:b/>
          <w:bCs/>
        </w:rPr>
        <w:t xml:space="preserve"> van risico’s en preventieve acties</w:t>
      </w:r>
    </w:p>
    <w:p w14:paraId="158FBC0A" w14:textId="07EF8D12" w:rsidR="00E1188C" w:rsidRDefault="00E1188C" w:rsidP="00E1188C">
      <w:r>
        <w:t>De academies brengen systematisch risicoplaatsen en -situaties in kaart waar pesten of grensoverschrijdend gedrag zich vaker kan voordoen.  Op basis van deze analyse worden gerichte preventieve maatregelen genomen.</w:t>
      </w:r>
    </w:p>
    <w:p w14:paraId="0182536E" w14:textId="764BB4D5" w:rsidR="00E1188C" w:rsidRPr="0008292E" w:rsidRDefault="0008292E" w:rsidP="00E1188C">
      <w:pPr>
        <w:rPr>
          <w:u w:val="single"/>
        </w:rPr>
      </w:pPr>
      <w:r w:rsidRPr="0008292E">
        <w:rPr>
          <w:u w:val="single"/>
        </w:rPr>
        <w:t>D</w:t>
      </w:r>
      <w:proofErr w:type="gramStart"/>
      <w:r w:rsidRPr="0008292E">
        <w:rPr>
          <w:u w:val="single"/>
        </w:rPr>
        <w:t xml:space="preserve">1  </w:t>
      </w:r>
      <w:r w:rsidR="00E1188C" w:rsidRPr="0008292E">
        <w:rPr>
          <w:u w:val="single"/>
        </w:rPr>
        <w:t>Speelplaats</w:t>
      </w:r>
      <w:proofErr w:type="gramEnd"/>
      <w:r w:rsidR="00E1188C" w:rsidRPr="0008292E">
        <w:rPr>
          <w:u w:val="single"/>
        </w:rPr>
        <w:t>, wachtruimtes en gangen</w:t>
      </w:r>
    </w:p>
    <w:p w14:paraId="7D0D89A2" w14:textId="5E14CAFE" w:rsidR="00E1188C" w:rsidRDefault="00E1188C" w:rsidP="00E1188C">
      <w:r>
        <w:t>Risico’s</w:t>
      </w:r>
    </w:p>
    <w:p w14:paraId="786D69F4" w14:textId="450D31DC" w:rsidR="00E1188C" w:rsidRDefault="00E1188C" w:rsidP="00E1188C">
      <w:pPr>
        <w:pStyle w:val="Lijstalinea"/>
        <w:numPr>
          <w:ilvl w:val="0"/>
          <w:numId w:val="2"/>
        </w:numPr>
      </w:pPr>
      <w:r>
        <w:t>Weinig toezicht tijdens aankomst, pauzes en vertrek.</w:t>
      </w:r>
    </w:p>
    <w:p w14:paraId="4B1593BF" w14:textId="64B512D3" w:rsidR="00E1188C" w:rsidRDefault="00E1188C" w:rsidP="00E1188C">
      <w:pPr>
        <w:pStyle w:val="Lijstalinea"/>
        <w:numPr>
          <w:ilvl w:val="0"/>
          <w:numId w:val="2"/>
        </w:numPr>
      </w:pPr>
      <w:r>
        <w:t>Informele momenten waarin groepsdruk of uitsluiting kan ontstaan.</w:t>
      </w:r>
    </w:p>
    <w:p w14:paraId="42C30AFD" w14:textId="039F6EA5" w:rsidR="00E1188C" w:rsidRDefault="00E1188C" w:rsidP="00E1188C">
      <w:pPr>
        <w:pStyle w:val="Lijstalinea"/>
        <w:numPr>
          <w:ilvl w:val="0"/>
          <w:numId w:val="2"/>
        </w:numPr>
      </w:pPr>
      <w:r>
        <w:t>Luidruchtige of chaotischere situaties waarin signalen gemist worden.</w:t>
      </w:r>
    </w:p>
    <w:p w14:paraId="245810C5" w14:textId="5F7B4E33" w:rsidR="00E1188C" w:rsidRDefault="00E1188C" w:rsidP="00E1188C">
      <w:r>
        <w:t>Preventieve maatregelen</w:t>
      </w:r>
    </w:p>
    <w:p w14:paraId="30CA8C1C" w14:textId="7558CDA3" w:rsidR="005E62D7" w:rsidRDefault="005E62D7" w:rsidP="00E1188C">
      <w:pPr>
        <w:pStyle w:val="Lijstalinea"/>
        <w:numPr>
          <w:ilvl w:val="0"/>
          <w:numId w:val="2"/>
        </w:numPr>
      </w:pPr>
      <w:r>
        <w:t>Afspraken rond respectvol taalgebruik en gedrag in gemeenschappelijke ruimtes.</w:t>
      </w:r>
    </w:p>
    <w:p w14:paraId="26AE39F8" w14:textId="355A9895" w:rsidR="005E62D7" w:rsidRDefault="005E62D7" w:rsidP="00E1188C">
      <w:pPr>
        <w:pStyle w:val="Lijstalinea"/>
        <w:numPr>
          <w:ilvl w:val="0"/>
          <w:numId w:val="2"/>
        </w:numPr>
      </w:pPr>
      <w:r>
        <w:t>Actieve aanwezigheid van wijkwerkers die het hele gebeuren mee in het oog houden, niet enkel controlerend, maar ook door aanspreekbaar te zijn.</w:t>
      </w:r>
    </w:p>
    <w:p w14:paraId="5F599D3F" w14:textId="3D923391" w:rsidR="005E62D7" w:rsidRDefault="005E62D7" w:rsidP="00E1188C">
      <w:pPr>
        <w:pStyle w:val="Lijstalinea"/>
        <w:numPr>
          <w:ilvl w:val="0"/>
          <w:numId w:val="2"/>
        </w:numPr>
      </w:pPr>
      <w:r>
        <w:t>Wachtruimtes inrichten als duidelijke zones voor rust, gesprek en wachten</w:t>
      </w:r>
    </w:p>
    <w:p w14:paraId="6A3C699A" w14:textId="0B17AFF7" w:rsidR="005E62D7" w:rsidRDefault="005E62D7" w:rsidP="00E1188C">
      <w:pPr>
        <w:pStyle w:val="Lijstalinea"/>
        <w:numPr>
          <w:ilvl w:val="0"/>
          <w:numId w:val="2"/>
        </w:numPr>
      </w:pPr>
      <w:r>
        <w:t>Regelmatige observatie van groepsdynamieken door leraren.</w:t>
      </w:r>
    </w:p>
    <w:p w14:paraId="207880A9" w14:textId="7E58619C" w:rsidR="005E62D7" w:rsidRPr="0008292E" w:rsidRDefault="0008292E" w:rsidP="005E62D7">
      <w:pPr>
        <w:rPr>
          <w:u w:val="single"/>
        </w:rPr>
      </w:pPr>
      <w:r w:rsidRPr="0008292E">
        <w:rPr>
          <w:u w:val="single"/>
        </w:rPr>
        <w:t>D</w:t>
      </w:r>
      <w:proofErr w:type="gramStart"/>
      <w:r w:rsidRPr="0008292E">
        <w:rPr>
          <w:u w:val="single"/>
        </w:rPr>
        <w:t xml:space="preserve">2  </w:t>
      </w:r>
      <w:r w:rsidR="005E62D7" w:rsidRPr="0008292E">
        <w:rPr>
          <w:u w:val="single"/>
        </w:rPr>
        <w:t>Toiletten</w:t>
      </w:r>
      <w:proofErr w:type="gramEnd"/>
      <w:r w:rsidR="005E62D7" w:rsidRPr="0008292E">
        <w:rPr>
          <w:u w:val="single"/>
        </w:rPr>
        <w:t xml:space="preserve"> en kleedkamers</w:t>
      </w:r>
    </w:p>
    <w:p w14:paraId="2D6B7A39" w14:textId="12200088" w:rsidR="005E62D7" w:rsidRDefault="005E62D7" w:rsidP="005E62D7">
      <w:r>
        <w:t>Risico’s</w:t>
      </w:r>
    </w:p>
    <w:p w14:paraId="39735D79" w14:textId="32881184" w:rsidR="005E62D7" w:rsidRDefault="005E62D7" w:rsidP="005E62D7">
      <w:pPr>
        <w:pStyle w:val="Lijstalinea"/>
        <w:numPr>
          <w:ilvl w:val="0"/>
          <w:numId w:val="2"/>
        </w:numPr>
      </w:pPr>
      <w:r>
        <w:t>Weinig sociale controle</w:t>
      </w:r>
    </w:p>
    <w:p w14:paraId="1D6DDD82" w14:textId="5D2C4D57" w:rsidR="005E62D7" w:rsidRDefault="005E62D7" w:rsidP="005E62D7">
      <w:pPr>
        <w:pStyle w:val="Lijstalinea"/>
        <w:numPr>
          <w:ilvl w:val="0"/>
          <w:numId w:val="2"/>
        </w:numPr>
      </w:pPr>
      <w:r>
        <w:t>Kwetsbare momenten (omkleden, alleen zijn)</w:t>
      </w:r>
    </w:p>
    <w:p w14:paraId="1E372C4A" w14:textId="7D9EB7D5" w:rsidR="005E62D7" w:rsidRDefault="005E62D7" w:rsidP="005E62D7">
      <w:pPr>
        <w:pStyle w:val="Lijstalinea"/>
        <w:numPr>
          <w:ilvl w:val="0"/>
          <w:numId w:val="2"/>
        </w:numPr>
      </w:pPr>
      <w:r>
        <w:t>Verhoogd risico op grensoverschrijdend gedrag</w:t>
      </w:r>
    </w:p>
    <w:p w14:paraId="7A2F54FB" w14:textId="2DCBD3E4" w:rsidR="005E62D7" w:rsidRDefault="005E62D7" w:rsidP="005E62D7">
      <w:r>
        <w:t>Preventieve maatregelen</w:t>
      </w:r>
    </w:p>
    <w:p w14:paraId="4E94DF7B" w14:textId="49E86C18" w:rsidR="005E62D7" w:rsidRDefault="005E62D7" w:rsidP="005E62D7">
      <w:pPr>
        <w:pStyle w:val="Lijstalinea"/>
        <w:numPr>
          <w:ilvl w:val="0"/>
          <w:numId w:val="2"/>
        </w:numPr>
      </w:pPr>
      <w:r>
        <w:t>Heldere afspraken over gebruik en gedrag in toiletten en kleedkamers.</w:t>
      </w:r>
    </w:p>
    <w:p w14:paraId="157127EA" w14:textId="6C9E6752" w:rsidR="005E62D7" w:rsidRDefault="005E62D7" w:rsidP="005E62D7">
      <w:pPr>
        <w:pStyle w:val="Lijstalinea"/>
        <w:numPr>
          <w:ilvl w:val="0"/>
          <w:numId w:val="2"/>
        </w:numPr>
      </w:pPr>
      <w:r>
        <w:lastRenderedPageBreak/>
        <w:t>Toegang tot kleedkamers tijdelijk en functioneel organiseren (geen onnodig rondhangen).</w:t>
      </w:r>
    </w:p>
    <w:p w14:paraId="462C96D5" w14:textId="0B38675A" w:rsidR="005E62D7" w:rsidRDefault="005E62D7" w:rsidP="005E62D7">
      <w:pPr>
        <w:pStyle w:val="Lijstalinea"/>
        <w:numPr>
          <w:ilvl w:val="0"/>
          <w:numId w:val="2"/>
        </w:numPr>
      </w:pPr>
      <w:r>
        <w:t>Regelmatig, discreet toezicht door wijkwerkers, zonder de privacy te schenden.</w:t>
      </w:r>
    </w:p>
    <w:p w14:paraId="2404CD68" w14:textId="3AE61A63" w:rsidR="005E62D7" w:rsidRDefault="005E62D7" w:rsidP="005E62D7">
      <w:pPr>
        <w:pStyle w:val="Lijstalinea"/>
        <w:numPr>
          <w:ilvl w:val="0"/>
          <w:numId w:val="2"/>
        </w:numPr>
      </w:pPr>
      <w:r>
        <w:t>Sensibilisering door leerkrachten rond lichamelijke en persoonlijke grenzen.</w:t>
      </w:r>
    </w:p>
    <w:p w14:paraId="146FE043" w14:textId="77E042F0" w:rsidR="005E62D7" w:rsidRPr="0008292E" w:rsidRDefault="0008292E" w:rsidP="005E62D7">
      <w:pPr>
        <w:rPr>
          <w:u w:val="single"/>
        </w:rPr>
      </w:pPr>
      <w:r w:rsidRPr="0008292E">
        <w:rPr>
          <w:u w:val="single"/>
        </w:rPr>
        <w:t>D</w:t>
      </w:r>
      <w:proofErr w:type="gramStart"/>
      <w:r w:rsidRPr="0008292E">
        <w:rPr>
          <w:u w:val="single"/>
        </w:rPr>
        <w:t xml:space="preserve">3  </w:t>
      </w:r>
      <w:r w:rsidR="005E62D7" w:rsidRPr="0008292E">
        <w:rPr>
          <w:u w:val="single"/>
        </w:rPr>
        <w:t>Onbewaakte</w:t>
      </w:r>
      <w:proofErr w:type="gramEnd"/>
      <w:r w:rsidR="005E62D7" w:rsidRPr="0008292E">
        <w:rPr>
          <w:u w:val="single"/>
        </w:rPr>
        <w:t xml:space="preserve"> ruimtes binnen onze academies</w:t>
      </w:r>
    </w:p>
    <w:p w14:paraId="2C3ABD53" w14:textId="504314D2" w:rsidR="005E62D7" w:rsidRDefault="005E62D7" w:rsidP="005E62D7">
      <w:r>
        <w:t>Risico’s</w:t>
      </w:r>
    </w:p>
    <w:p w14:paraId="043C47DF" w14:textId="17A89492" w:rsidR="005E62D7" w:rsidRDefault="005E62D7" w:rsidP="005E62D7">
      <w:pPr>
        <w:pStyle w:val="Lijstalinea"/>
        <w:numPr>
          <w:ilvl w:val="0"/>
          <w:numId w:val="2"/>
        </w:numPr>
      </w:pPr>
      <w:r>
        <w:t>Ruimtes zonder toezicht</w:t>
      </w:r>
    </w:p>
    <w:p w14:paraId="10CC4926" w14:textId="3C18539E" w:rsidR="005E62D7" w:rsidRDefault="005E62D7" w:rsidP="005E62D7">
      <w:pPr>
        <w:pStyle w:val="Lijstalinea"/>
        <w:numPr>
          <w:ilvl w:val="0"/>
          <w:numId w:val="2"/>
        </w:numPr>
      </w:pPr>
      <w:r>
        <w:t>Informele verzamelplekken</w:t>
      </w:r>
    </w:p>
    <w:p w14:paraId="72BA035E" w14:textId="2CC8274E" w:rsidR="005E62D7" w:rsidRDefault="005E62D7" w:rsidP="005E62D7">
      <w:pPr>
        <w:pStyle w:val="Lijstalinea"/>
        <w:numPr>
          <w:ilvl w:val="0"/>
          <w:numId w:val="2"/>
        </w:numPr>
      </w:pPr>
      <w:r>
        <w:t>Minder zicht op interacties</w:t>
      </w:r>
    </w:p>
    <w:p w14:paraId="1A691F31" w14:textId="1A839938" w:rsidR="005E62D7" w:rsidRDefault="005E62D7" w:rsidP="005E62D7">
      <w:r>
        <w:t>Preventieve maatregelen</w:t>
      </w:r>
    </w:p>
    <w:p w14:paraId="34651C01" w14:textId="56C876B0" w:rsidR="005E62D7" w:rsidRDefault="005E62D7" w:rsidP="005E62D7">
      <w:pPr>
        <w:pStyle w:val="Lijstalinea"/>
        <w:numPr>
          <w:ilvl w:val="0"/>
          <w:numId w:val="2"/>
        </w:numPr>
      </w:pPr>
      <w:r>
        <w:t>Risicoruimtes in kaart brengen en regelmatig evalueren</w:t>
      </w:r>
    </w:p>
    <w:p w14:paraId="77ECF8C1" w14:textId="335D3D02" w:rsidR="005E62D7" w:rsidRDefault="005E62D7" w:rsidP="005E62D7">
      <w:pPr>
        <w:pStyle w:val="Lijstalinea"/>
        <w:numPr>
          <w:ilvl w:val="0"/>
          <w:numId w:val="2"/>
        </w:numPr>
      </w:pPr>
      <w:r>
        <w:t>Afspreken waar wachtruimtes voor kunnen dienen.</w:t>
      </w:r>
    </w:p>
    <w:p w14:paraId="0BF9EB52" w14:textId="370C79D2" w:rsidR="005E62D7" w:rsidRDefault="005E62D7" w:rsidP="005E62D7">
      <w:pPr>
        <w:pStyle w:val="Lijstalinea"/>
        <w:numPr>
          <w:ilvl w:val="0"/>
          <w:numId w:val="2"/>
        </w:numPr>
      </w:pPr>
      <w:r>
        <w:t>Wijkwerkers stimuleren om regelmatig aanwezig te zijn in deze zones.</w:t>
      </w:r>
    </w:p>
    <w:p w14:paraId="44FE7D12" w14:textId="6EF4D89A" w:rsidR="005E62D7" w:rsidRDefault="005E62D7" w:rsidP="005E62D7">
      <w:pPr>
        <w:pStyle w:val="Lijstalinea"/>
        <w:numPr>
          <w:ilvl w:val="0"/>
          <w:numId w:val="2"/>
        </w:numPr>
      </w:pPr>
      <w:r>
        <w:t>Leerlingen aanmoedigen om signalen te melden.</w:t>
      </w:r>
    </w:p>
    <w:p w14:paraId="5BF53E50" w14:textId="54669C97" w:rsidR="005E62D7" w:rsidRPr="0008292E" w:rsidRDefault="0008292E" w:rsidP="005E62D7">
      <w:pPr>
        <w:rPr>
          <w:u w:val="single"/>
        </w:rPr>
      </w:pPr>
      <w:r w:rsidRPr="0008292E">
        <w:rPr>
          <w:u w:val="single"/>
        </w:rPr>
        <w:t>D</w:t>
      </w:r>
      <w:proofErr w:type="gramStart"/>
      <w:r w:rsidRPr="0008292E">
        <w:rPr>
          <w:u w:val="single"/>
        </w:rPr>
        <w:t xml:space="preserve">4  </w:t>
      </w:r>
      <w:r w:rsidR="005E62D7" w:rsidRPr="0008292E">
        <w:rPr>
          <w:u w:val="single"/>
        </w:rPr>
        <w:t>WhatsApp</w:t>
      </w:r>
      <w:proofErr w:type="gramEnd"/>
      <w:r w:rsidR="005E62D7" w:rsidRPr="0008292E">
        <w:rPr>
          <w:u w:val="single"/>
        </w:rPr>
        <w:t>-groepen, sociale media en online leerplatformen</w:t>
      </w:r>
    </w:p>
    <w:p w14:paraId="343B64C1" w14:textId="7DE44C4B" w:rsidR="005E62D7" w:rsidRDefault="005E62D7" w:rsidP="005E62D7">
      <w:r>
        <w:t>Risico’s</w:t>
      </w:r>
    </w:p>
    <w:p w14:paraId="23DD27F5" w14:textId="58B29428" w:rsidR="005E62D7" w:rsidRDefault="005E62D7" w:rsidP="005E62D7">
      <w:pPr>
        <w:pStyle w:val="Lijstalinea"/>
        <w:numPr>
          <w:ilvl w:val="0"/>
          <w:numId w:val="2"/>
        </w:numPr>
      </w:pPr>
      <w:r>
        <w:t>Onzichtbaarheid voor volwassenen</w:t>
      </w:r>
    </w:p>
    <w:p w14:paraId="24249E32" w14:textId="3D8989C0" w:rsidR="005E62D7" w:rsidRDefault="005E62D7" w:rsidP="005E62D7">
      <w:pPr>
        <w:pStyle w:val="Lijstalinea"/>
        <w:numPr>
          <w:ilvl w:val="0"/>
          <w:numId w:val="2"/>
        </w:numPr>
      </w:pPr>
      <w:r>
        <w:t>Snelle verspreiding van kwetsende boodschappen</w:t>
      </w:r>
    </w:p>
    <w:p w14:paraId="38908B71" w14:textId="39187A20" w:rsidR="005E62D7" w:rsidRDefault="005E62D7" w:rsidP="005E62D7">
      <w:pPr>
        <w:pStyle w:val="Lijstalinea"/>
        <w:numPr>
          <w:ilvl w:val="0"/>
          <w:numId w:val="2"/>
        </w:numPr>
      </w:pPr>
      <w:r>
        <w:t>Vervaging van grenzen tussen school en privé</w:t>
      </w:r>
    </w:p>
    <w:p w14:paraId="78EB1D72" w14:textId="4C3A63F3" w:rsidR="005E62D7" w:rsidRDefault="005E62D7" w:rsidP="005E62D7">
      <w:r>
        <w:t>Preventieve maatregelen</w:t>
      </w:r>
    </w:p>
    <w:p w14:paraId="1C3A73E1" w14:textId="4C684B00" w:rsidR="005E62D7" w:rsidRDefault="005E62D7" w:rsidP="005E62D7">
      <w:pPr>
        <w:pStyle w:val="Lijstalinea"/>
        <w:numPr>
          <w:ilvl w:val="0"/>
          <w:numId w:val="2"/>
        </w:numPr>
      </w:pPr>
      <w:r>
        <w:t>Duidelijke afspraken maken over online gedrag, gekoppeld aan de waardes van de academie.</w:t>
      </w:r>
    </w:p>
    <w:p w14:paraId="474A590E" w14:textId="55BE9F1F" w:rsidR="005E62D7" w:rsidRDefault="005E62D7" w:rsidP="005E62D7">
      <w:pPr>
        <w:pStyle w:val="Lijstalinea"/>
        <w:numPr>
          <w:ilvl w:val="0"/>
          <w:numId w:val="2"/>
        </w:numPr>
      </w:pPr>
      <w:r>
        <w:t>Expliciet benoemen wat online pesten en grensoverschrijdend gedrag is.</w:t>
      </w:r>
    </w:p>
    <w:p w14:paraId="3C92403C" w14:textId="7BDE9890" w:rsidR="005E62D7" w:rsidRDefault="005E62D7" w:rsidP="005E62D7">
      <w:pPr>
        <w:pStyle w:val="Lijstalinea"/>
        <w:numPr>
          <w:ilvl w:val="0"/>
          <w:numId w:val="2"/>
        </w:numPr>
      </w:pPr>
      <w:r>
        <w:t>Aandacht voor digitale weerbaarheid in lessen of gesprekken, indien nodig.</w:t>
      </w:r>
    </w:p>
    <w:p w14:paraId="15783A3A" w14:textId="497045DF" w:rsidR="005E62D7" w:rsidRDefault="005E62D7" w:rsidP="005E62D7">
      <w:pPr>
        <w:pStyle w:val="Lijstalinea"/>
        <w:numPr>
          <w:ilvl w:val="0"/>
          <w:numId w:val="2"/>
        </w:numPr>
      </w:pPr>
      <w:r>
        <w:t>Incidenten met impact op het academieleven opnemen in het beleid.</w:t>
      </w:r>
    </w:p>
    <w:p w14:paraId="62CBFF9A" w14:textId="514EB5D5" w:rsidR="005E62D7" w:rsidRPr="0008292E" w:rsidRDefault="0008292E" w:rsidP="005E62D7">
      <w:pPr>
        <w:rPr>
          <w:u w:val="single"/>
        </w:rPr>
      </w:pPr>
      <w:r w:rsidRPr="0008292E">
        <w:rPr>
          <w:u w:val="single"/>
        </w:rPr>
        <w:t>D</w:t>
      </w:r>
      <w:proofErr w:type="gramStart"/>
      <w:r w:rsidRPr="0008292E">
        <w:rPr>
          <w:u w:val="single"/>
        </w:rPr>
        <w:t xml:space="preserve">5  </w:t>
      </w:r>
      <w:r w:rsidR="005E62D7" w:rsidRPr="0008292E">
        <w:rPr>
          <w:u w:val="single"/>
        </w:rPr>
        <w:t>Overkoepelende</w:t>
      </w:r>
      <w:proofErr w:type="gramEnd"/>
      <w:r w:rsidR="005E62D7" w:rsidRPr="0008292E">
        <w:rPr>
          <w:u w:val="single"/>
        </w:rPr>
        <w:t xml:space="preserve"> preventieve acties</w:t>
      </w:r>
    </w:p>
    <w:p w14:paraId="240F7C4F" w14:textId="36148858" w:rsidR="005E62D7" w:rsidRDefault="005E62D7" w:rsidP="005E62D7">
      <w:r>
        <w:t>Naast plaatsgebonden maatregelen zetten de academies in op algemen</w:t>
      </w:r>
      <w:r w:rsidR="0008292E">
        <w:t>e</w:t>
      </w:r>
      <w:r>
        <w:t xml:space="preserve"> preventi</w:t>
      </w:r>
      <w:r w:rsidR="0008292E">
        <w:t xml:space="preserve">e.  Er zal regelmatig overleg zijn in coördinatieteam over signalen en risicoplekken.  Het </w:t>
      </w:r>
      <w:proofErr w:type="spellStart"/>
      <w:r w:rsidR="0008292E">
        <w:t>Grensgewijs</w:t>
      </w:r>
      <w:proofErr w:type="spellEnd"/>
      <w:r w:rsidR="0008292E">
        <w:t>-vlaggensysteem (rood – oranje – geel – groen) wordt gebruikt als gemeenschappelijke taal en er zal jaarlijks een evaluatie gemaakt worden van het preventief beleid.</w:t>
      </w:r>
    </w:p>
    <w:p w14:paraId="1C9485A4" w14:textId="77777777" w:rsidR="0008292E" w:rsidRDefault="0008292E" w:rsidP="0008292E"/>
    <w:p w14:paraId="5438A881" w14:textId="516FA606" w:rsidR="0008292E" w:rsidRPr="0008292E" w:rsidRDefault="0008292E" w:rsidP="0008292E">
      <w:pPr>
        <w:rPr>
          <w:u w:val="single"/>
        </w:rPr>
      </w:pPr>
      <w:r>
        <w:rPr>
          <w:u w:val="single"/>
        </w:rPr>
        <w:t>VERHOOGDE ZORG – AANPAK BIJ PESTEN EN GRENSOVERSCHRIJDEND GEDRAG</w:t>
      </w:r>
    </w:p>
    <w:p w14:paraId="0A87D32F" w14:textId="718D3ABF" w:rsidR="00D61679" w:rsidRDefault="00D61679" w:rsidP="00D61679">
      <w:r>
        <w:t>Wanneer preventieve maatregelen onvoldoende blijken en er signalen of meldingen zijn van pesten of grensoverschrijdend gedrag, treden de academies op volgens een duidelijk, zorgzaam en proportioneel stappenplan.</w:t>
      </w:r>
    </w:p>
    <w:p w14:paraId="54972D62" w14:textId="11D7AFA3" w:rsidR="00D61679" w:rsidRDefault="00D61679" w:rsidP="00D61679">
      <w:r>
        <w:t xml:space="preserve">Elke melding wordt ernstig genomen.  De academies streven naar een aanpak </w:t>
      </w:r>
      <w:r w:rsidR="0008292E">
        <w:t xml:space="preserve">die het welzijn en de veiligheid van alle betrokkenen centraal stelt.  Een aanpak die herstel en leren mogelijk maakt </w:t>
      </w:r>
      <w:r w:rsidR="0008292E">
        <w:lastRenderedPageBreak/>
        <w:t>en herhaling voorkomt.  Daarbij wordt steeds rekening gehouden met context, leeftijd, intentie en impact.</w:t>
      </w:r>
    </w:p>
    <w:p w14:paraId="4D3C78F3" w14:textId="206BEFEA" w:rsidR="0008292E" w:rsidRPr="0008292E" w:rsidRDefault="0008292E" w:rsidP="00D61679">
      <w:pPr>
        <w:rPr>
          <w:b/>
          <w:bCs/>
        </w:rPr>
      </w:pPr>
      <w:proofErr w:type="gramStart"/>
      <w:r w:rsidRPr="0008292E">
        <w:rPr>
          <w:b/>
          <w:bCs/>
        </w:rPr>
        <w:t>E  Werkwijze</w:t>
      </w:r>
      <w:proofErr w:type="gramEnd"/>
    </w:p>
    <w:p w14:paraId="48F6A201" w14:textId="322DD615" w:rsidR="00D61679" w:rsidRPr="0008292E" w:rsidRDefault="0008292E" w:rsidP="00D61679">
      <w:pPr>
        <w:rPr>
          <w:u w:val="single"/>
        </w:rPr>
      </w:pPr>
      <w:r w:rsidRPr="0008292E">
        <w:rPr>
          <w:u w:val="single"/>
        </w:rPr>
        <w:t xml:space="preserve">E1 </w:t>
      </w:r>
      <w:r w:rsidR="00D61679" w:rsidRPr="0008292E">
        <w:rPr>
          <w:u w:val="single"/>
        </w:rPr>
        <w:t>Signalen en meldingen</w:t>
      </w:r>
    </w:p>
    <w:p w14:paraId="3248BE28" w14:textId="39A55709" w:rsidR="00D61679" w:rsidRDefault="00D61679" w:rsidP="00D61679">
      <w:r>
        <w:t xml:space="preserve">Pesten en grensoverschrijdend gedrag kunnen op verschillende manieren gesignaleerd </w:t>
      </w:r>
      <w:proofErr w:type="gramStart"/>
      <w:r>
        <w:t>worden :</w:t>
      </w:r>
      <w:proofErr w:type="gramEnd"/>
      <w:r>
        <w:t xml:space="preserve"> </w:t>
      </w:r>
    </w:p>
    <w:p w14:paraId="48143721" w14:textId="73C719F3" w:rsidR="00D61679" w:rsidRDefault="007124F5" w:rsidP="00D61679">
      <w:pPr>
        <w:pStyle w:val="Lijstalinea"/>
        <w:numPr>
          <w:ilvl w:val="0"/>
          <w:numId w:val="2"/>
        </w:numPr>
      </w:pPr>
      <w:proofErr w:type="gramStart"/>
      <w:r>
        <w:t>door</w:t>
      </w:r>
      <w:proofErr w:type="gramEnd"/>
      <w:r>
        <w:t xml:space="preserve"> leerlingen zelf;</w:t>
      </w:r>
    </w:p>
    <w:p w14:paraId="5B9C7A31" w14:textId="3EBCE299" w:rsidR="007124F5" w:rsidRDefault="007124F5" w:rsidP="00D61679">
      <w:pPr>
        <w:pStyle w:val="Lijstalinea"/>
        <w:numPr>
          <w:ilvl w:val="0"/>
          <w:numId w:val="2"/>
        </w:numPr>
      </w:pPr>
      <w:proofErr w:type="gramStart"/>
      <w:r>
        <w:t>door</w:t>
      </w:r>
      <w:proofErr w:type="gramEnd"/>
      <w:r>
        <w:t xml:space="preserve"> medeleerlingen;</w:t>
      </w:r>
    </w:p>
    <w:p w14:paraId="1B015012" w14:textId="37E4CF8A" w:rsidR="007124F5" w:rsidRDefault="007124F5" w:rsidP="00D61679">
      <w:pPr>
        <w:pStyle w:val="Lijstalinea"/>
        <w:numPr>
          <w:ilvl w:val="0"/>
          <w:numId w:val="2"/>
        </w:numPr>
      </w:pPr>
      <w:proofErr w:type="gramStart"/>
      <w:r>
        <w:t>door</w:t>
      </w:r>
      <w:proofErr w:type="gramEnd"/>
      <w:r>
        <w:t xml:space="preserve"> leraren, wijkwerkers en andere medewerkers;</w:t>
      </w:r>
    </w:p>
    <w:p w14:paraId="2F992301" w14:textId="4009163F" w:rsidR="007124F5" w:rsidRDefault="007124F5" w:rsidP="00D61679">
      <w:pPr>
        <w:pStyle w:val="Lijstalinea"/>
        <w:numPr>
          <w:ilvl w:val="0"/>
          <w:numId w:val="2"/>
        </w:numPr>
      </w:pPr>
      <w:proofErr w:type="gramStart"/>
      <w:r>
        <w:t>door</w:t>
      </w:r>
      <w:proofErr w:type="gramEnd"/>
      <w:r>
        <w:t xml:space="preserve"> ouders.</w:t>
      </w:r>
    </w:p>
    <w:p w14:paraId="244AFF86" w14:textId="15E3AA63" w:rsidR="007124F5" w:rsidRDefault="007124F5" w:rsidP="007124F5">
      <w:r>
        <w:t xml:space="preserve">Signalen kunnen zowel expliciet (melding) als impliciet zijn, </w:t>
      </w:r>
      <w:proofErr w:type="gramStart"/>
      <w:r>
        <w:t>zoals :</w:t>
      </w:r>
      <w:proofErr w:type="gramEnd"/>
      <w:r>
        <w:t xml:space="preserve"> </w:t>
      </w:r>
    </w:p>
    <w:p w14:paraId="26326EA7" w14:textId="3095DF05" w:rsidR="007124F5" w:rsidRDefault="007124F5" w:rsidP="007124F5">
      <w:pPr>
        <w:pStyle w:val="Lijstalinea"/>
        <w:numPr>
          <w:ilvl w:val="0"/>
          <w:numId w:val="2"/>
        </w:numPr>
      </w:pPr>
      <w:proofErr w:type="gramStart"/>
      <w:r>
        <w:t>gedragsveranderingen</w:t>
      </w:r>
      <w:proofErr w:type="gramEnd"/>
      <w:r>
        <w:t xml:space="preserve">; </w:t>
      </w:r>
    </w:p>
    <w:p w14:paraId="1F607723" w14:textId="53F31360" w:rsidR="007124F5" w:rsidRDefault="007124F5" w:rsidP="007124F5">
      <w:pPr>
        <w:pStyle w:val="Lijstalinea"/>
        <w:numPr>
          <w:ilvl w:val="0"/>
          <w:numId w:val="2"/>
        </w:numPr>
      </w:pPr>
      <w:proofErr w:type="gramStart"/>
      <w:r>
        <w:t>teruggetrokken</w:t>
      </w:r>
      <w:proofErr w:type="gramEnd"/>
      <w:r>
        <w:t xml:space="preserve"> gedrag;</w:t>
      </w:r>
    </w:p>
    <w:p w14:paraId="0E6DCBC5" w14:textId="44EC4543" w:rsidR="007124F5" w:rsidRDefault="007124F5" w:rsidP="007124F5">
      <w:pPr>
        <w:pStyle w:val="Lijstalinea"/>
        <w:numPr>
          <w:ilvl w:val="0"/>
          <w:numId w:val="2"/>
        </w:numPr>
      </w:pPr>
      <w:proofErr w:type="gramStart"/>
      <w:r>
        <w:t>spanningen</w:t>
      </w:r>
      <w:proofErr w:type="gramEnd"/>
      <w:r>
        <w:t xml:space="preserve"> in de groep;</w:t>
      </w:r>
    </w:p>
    <w:p w14:paraId="625338FD" w14:textId="7D415D07" w:rsidR="007124F5" w:rsidRDefault="007124F5" w:rsidP="007124F5">
      <w:pPr>
        <w:pStyle w:val="Lijstalinea"/>
        <w:numPr>
          <w:ilvl w:val="0"/>
          <w:numId w:val="2"/>
        </w:numPr>
      </w:pPr>
      <w:proofErr w:type="gramStart"/>
      <w:r>
        <w:t>verminderde</w:t>
      </w:r>
      <w:proofErr w:type="gramEnd"/>
      <w:r>
        <w:t xml:space="preserve"> betrokkenheid of leerprestaties;</w:t>
      </w:r>
    </w:p>
    <w:p w14:paraId="038520DD" w14:textId="1D01849F" w:rsidR="007124F5" w:rsidRDefault="007124F5" w:rsidP="007124F5">
      <w:pPr>
        <w:pStyle w:val="Lijstalinea"/>
        <w:numPr>
          <w:ilvl w:val="0"/>
          <w:numId w:val="2"/>
        </w:numPr>
      </w:pPr>
      <w:proofErr w:type="gramStart"/>
      <w:r>
        <w:t>conflicten</w:t>
      </w:r>
      <w:proofErr w:type="gramEnd"/>
      <w:r>
        <w:t xml:space="preserve"> die blijven terugkeren.</w:t>
      </w:r>
    </w:p>
    <w:p w14:paraId="4750FF12" w14:textId="6206A8B0" w:rsidR="007124F5" w:rsidRDefault="007124F5" w:rsidP="007124F5">
      <w:r>
        <w:t xml:space="preserve">Leerlingen en ouders worden aangemoedigd om signalen te delen.  Melden kan steeds </w:t>
      </w:r>
      <w:proofErr w:type="gramStart"/>
      <w:r>
        <w:t>bij :</w:t>
      </w:r>
      <w:proofErr w:type="gramEnd"/>
    </w:p>
    <w:p w14:paraId="09524538" w14:textId="084615D7" w:rsidR="007124F5" w:rsidRDefault="007124F5" w:rsidP="007124F5">
      <w:pPr>
        <w:pStyle w:val="Lijstalinea"/>
        <w:numPr>
          <w:ilvl w:val="0"/>
          <w:numId w:val="2"/>
        </w:numPr>
      </w:pPr>
      <w:proofErr w:type="gramStart"/>
      <w:r>
        <w:t>een</w:t>
      </w:r>
      <w:proofErr w:type="gramEnd"/>
      <w:r>
        <w:t xml:space="preserve"> leerkracht;</w:t>
      </w:r>
    </w:p>
    <w:p w14:paraId="0AAD7B06" w14:textId="6B6DBDFA" w:rsidR="007124F5" w:rsidRDefault="007124F5" w:rsidP="007124F5">
      <w:pPr>
        <w:pStyle w:val="Lijstalinea"/>
        <w:numPr>
          <w:ilvl w:val="0"/>
          <w:numId w:val="2"/>
        </w:numPr>
      </w:pPr>
      <w:proofErr w:type="gramStart"/>
      <w:r>
        <w:t>een</w:t>
      </w:r>
      <w:proofErr w:type="gramEnd"/>
      <w:r>
        <w:t xml:space="preserve"> wijkwerker;</w:t>
      </w:r>
    </w:p>
    <w:p w14:paraId="55A092E6" w14:textId="75583BFD" w:rsidR="007124F5" w:rsidRDefault="007124F5" w:rsidP="007124F5">
      <w:pPr>
        <w:pStyle w:val="Lijstalinea"/>
        <w:numPr>
          <w:ilvl w:val="0"/>
          <w:numId w:val="2"/>
        </w:numPr>
      </w:pPr>
      <w:proofErr w:type="gramStart"/>
      <w:r>
        <w:t>een</w:t>
      </w:r>
      <w:proofErr w:type="gramEnd"/>
      <w:r>
        <w:t xml:space="preserve"> coördinator;</w:t>
      </w:r>
    </w:p>
    <w:p w14:paraId="562FDE8F" w14:textId="382FFCC6" w:rsidR="007124F5" w:rsidRDefault="007124F5" w:rsidP="007124F5">
      <w:pPr>
        <w:pStyle w:val="Lijstalinea"/>
        <w:numPr>
          <w:ilvl w:val="0"/>
          <w:numId w:val="2"/>
        </w:numPr>
      </w:pPr>
      <w:proofErr w:type="gramStart"/>
      <w:r>
        <w:t>een</w:t>
      </w:r>
      <w:proofErr w:type="gramEnd"/>
      <w:r>
        <w:t xml:space="preserve"> vertrouwenspersoon;</w:t>
      </w:r>
    </w:p>
    <w:p w14:paraId="5741ADAE" w14:textId="601737A0" w:rsidR="007124F5" w:rsidRDefault="007124F5" w:rsidP="007124F5">
      <w:pPr>
        <w:pStyle w:val="Lijstalinea"/>
        <w:numPr>
          <w:ilvl w:val="0"/>
          <w:numId w:val="2"/>
        </w:numPr>
      </w:pPr>
      <w:proofErr w:type="gramStart"/>
      <w:r>
        <w:t>de</w:t>
      </w:r>
      <w:proofErr w:type="gramEnd"/>
      <w:r>
        <w:t xml:space="preserve"> directie.</w:t>
      </w:r>
    </w:p>
    <w:p w14:paraId="1103E583" w14:textId="2C590807" w:rsidR="007124F5" w:rsidRDefault="007124F5" w:rsidP="007124F5">
      <w:r>
        <w:t>Er wordt steeds zorgvuldig omgegaan met vertrouwelijkheid, binnen de grenzen van veiligheid en zorg.</w:t>
      </w:r>
    </w:p>
    <w:p w14:paraId="01F92FD9" w14:textId="0D4F85C9" w:rsidR="007124F5" w:rsidRPr="0008292E" w:rsidRDefault="0008292E" w:rsidP="007124F5">
      <w:pPr>
        <w:rPr>
          <w:u w:val="single"/>
        </w:rPr>
      </w:pPr>
      <w:r w:rsidRPr="0008292E">
        <w:rPr>
          <w:u w:val="single"/>
        </w:rPr>
        <w:t>E</w:t>
      </w:r>
      <w:proofErr w:type="gramStart"/>
      <w:r w:rsidRPr="0008292E">
        <w:rPr>
          <w:u w:val="single"/>
        </w:rPr>
        <w:t xml:space="preserve">2  </w:t>
      </w:r>
      <w:r w:rsidR="007124F5" w:rsidRPr="0008292E">
        <w:rPr>
          <w:u w:val="single"/>
        </w:rPr>
        <w:t>Eerste</w:t>
      </w:r>
      <w:proofErr w:type="gramEnd"/>
      <w:r w:rsidR="007124F5" w:rsidRPr="0008292E">
        <w:rPr>
          <w:u w:val="single"/>
        </w:rPr>
        <w:t xml:space="preserve"> inschatting en onmiddellijke acties</w:t>
      </w:r>
    </w:p>
    <w:p w14:paraId="59D6AEB5" w14:textId="3A9EC209" w:rsidR="007124F5" w:rsidRDefault="007124F5" w:rsidP="007124F5">
      <w:r>
        <w:t>Na een melding volgt een eerste inschatting door een leerkracht, wijkwerker, coördinator of vertrouwenspersoon, in overleg met de directie indien nodig.</w:t>
      </w:r>
    </w:p>
    <w:p w14:paraId="03FF649B" w14:textId="25C809B1" w:rsidR="007124F5" w:rsidRDefault="007124F5" w:rsidP="007124F5">
      <w:r>
        <w:t xml:space="preserve">Bij deze inschatting wordt gekeken naar </w:t>
      </w:r>
      <w:r w:rsidR="0008292E">
        <w:t xml:space="preserve">de aard van het gedrag, de ernst en de frequentie, de impact op het slachtoffer en de groep, de positie van de betrokkenen, de plaats op het </w:t>
      </w:r>
      <w:proofErr w:type="spellStart"/>
      <w:r w:rsidR="0008292E">
        <w:t>Grensgewijs</w:t>
      </w:r>
      <w:proofErr w:type="spellEnd"/>
      <w:r w:rsidR="0008292E">
        <w:t>-continuüm (groen-geel-oranje-rood).</w:t>
      </w:r>
    </w:p>
    <w:p w14:paraId="60B74A49" w14:textId="059B88FC" w:rsidR="00A801A3" w:rsidRDefault="00A801A3" w:rsidP="00A801A3">
      <w:r>
        <w:t>Indien nodig worden onmiddellijk maatregelen genomen om de veiligheid te waarborgen (bv. tijdelijke afspraken, gescheiden werken, extra toezicht).</w:t>
      </w:r>
    </w:p>
    <w:p w14:paraId="2E6FE563" w14:textId="7D4D5675" w:rsidR="00A801A3" w:rsidRPr="0008292E" w:rsidRDefault="0008292E" w:rsidP="00A801A3">
      <w:pPr>
        <w:rPr>
          <w:u w:val="single"/>
        </w:rPr>
      </w:pPr>
      <w:r w:rsidRPr="0008292E">
        <w:rPr>
          <w:u w:val="single"/>
        </w:rPr>
        <w:t>E</w:t>
      </w:r>
      <w:proofErr w:type="gramStart"/>
      <w:r w:rsidRPr="0008292E">
        <w:rPr>
          <w:u w:val="single"/>
        </w:rPr>
        <w:t xml:space="preserve">3  </w:t>
      </w:r>
      <w:r w:rsidR="00A801A3" w:rsidRPr="0008292E">
        <w:rPr>
          <w:u w:val="single"/>
        </w:rPr>
        <w:t>Begeleiding</w:t>
      </w:r>
      <w:proofErr w:type="gramEnd"/>
      <w:r w:rsidR="00A801A3" w:rsidRPr="0008292E">
        <w:rPr>
          <w:u w:val="single"/>
        </w:rPr>
        <w:t xml:space="preserve"> van de betrokkenen</w:t>
      </w:r>
    </w:p>
    <w:p w14:paraId="24425917" w14:textId="590C4B7C" w:rsidR="00A801A3" w:rsidRDefault="00A801A3" w:rsidP="00A801A3">
      <w:r>
        <w:t>SLACHTOFFER</w:t>
      </w:r>
    </w:p>
    <w:p w14:paraId="152FB567" w14:textId="265F4618" w:rsidR="00A801A3" w:rsidRDefault="00A801A3" w:rsidP="00A801A3">
      <w:r>
        <w:t xml:space="preserve">De academies voorzien ondersteuning voor het slachtoffer, met aandacht voor </w:t>
      </w:r>
      <w:r w:rsidR="0008292E">
        <w:t xml:space="preserve">de veiligheid en het emotioneel welbevinden, de erkenning van de ervaring.  Er wordt ook gekeken hoe het slachtoffer versterkt kan worden in zijn/haar weerbaarheid en er is een duidelijke communicatie </w:t>
      </w:r>
      <w:proofErr w:type="gramStart"/>
      <w:r w:rsidR="0008292E">
        <w:t>omtrent</w:t>
      </w:r>
      <w:proofErr w:type="gramEnd"/>
      <w:r w:rsidR="0008292E">
        <w:t xml:space="preserve"> de volgende stappen die ondernomen zullen worden.</w:t>
      </w:r>
    </w:p>
    <w:p w14:paraId="2FBB47E0" w14:textId="5DD13B98" w:rsidR="00A801A3" w:rsidRDefault="00A801A3" w:rsidP="00A801A3">
      <w:proofErr w:type="gramStart"/>
      <w:r>
        <w:t>PESTER /</w:t>
      </w:r>
      <w:proofErr w:type="gramEnd"/>
      <w:r>
        <w:t xml:space="preserve"> PERSOON DIE GRENSOVERSCHRIJDEND GEDRAG STELT</w:t>
      </w:r>
    </w:p>
    <w:p w14:paraId="3D3A13E1" w14:textId="54D738BC" w:rsidR="00A801A3" w:rsidRDefault="00A801A3" w:rsidP="0008292E">
      <w:r>
        <w:lastRenderedPageBreak/>
        <w:t xml:space="preserve">Ook de persoon die het gedrag stelt, wordt begeleid </w:t>
      </w:r>
      <w:r w:rsidR="0008292E">
        <w:t>met focus op het nemen van zijn verantwoordelijkheid.  Belangrijk is dat hij/zij inzicht krijgt op de impact van het gedrag.  Daarbij wordt er gestreefd naar het herstel van relaties.</w:t>
      </w:r>
    </w:p>
    <w:p w14:paraId="44486EBC" w14:textId="5453D7C9" w:rsidR="00A801A3" w:rsidRDefault="00A801A3" w:rsidP="00A801A3">
      <w:r>
        <w:t>Begeleiding is steeds pedagogisch en ontwikkelingsgericht, niet louter sanctionerend.</w:t>
      </w:r>
    </w:p>
    <w:p w14:paraId="033031F1" w14:textId="25877014" w:rsidR="00A801A3" w:rsidRDefault="00A801A3" w:rsidP="00A801A3">
      <w:r>
        <w:t>DE GROEP</w:t>
      </w:r>
    </w:p>
    <w:p w14:paraId="49CB7F22" w14:textId="31E99170" w:rsidR="00A801A3" w:rsidRDefault="00A801A3" w:rsidP="00A801A3">
      <w:r>
        <w:t xml:space="preserve">Omdat pesten zich vaak afspeelt binnen een groepscontext, wordt indien nodig ook gewerkt met </w:t>
      </w:r>
      <w:r w:rsidR="0008292E">
        <w:t>klas- of groepsgesprekken die gericht zijn op herstelgerichte interventies en waarbij aandacht is voor groepsdynamiek en rollen.</w:t>
      </w:r>
    </w:p>
    <w:p w14:paraId="1E9D2239" w14:textId="0E3716EF" w:rsidR="00A801A3" w:rsidRPr="0008292E" w:rsidRDefault="0008292E" w:rsidP="00A801A3">
      <w:pPr>
        <w:rPr>
          <w:u w:val="single"/>
        </w:rPr>
      </w:pPr>
      <w:r w:rsidRPr="0008292E">
        <w:rPr>
          <w:u w:val="single"/>
        </w:rPr>
        <w:t>E</w:t>
      </w:r>
      <w:proofErr w:type="gramStart"/>
      <w:r w:rsidRPr="0008292E">
        <w:rPr>
          <w:u w:val="single"/>
        </w:rPr>
        <w:t xml:space="preserve">4  </w:t>
      </w:r>
      <w:r w:rsidR="00A801A3" w:rsidRPr="0008292E">
        <w:rPr>
          <w:u w:val="single"/>
        </w:rPr>
        <w:t>Herstelgerichte</w:t>
      </w:r>
      <w:proofErr w:type="gramEnd"/>
      <w:r w:rsidR="00A801A3" w:rsidRPr="0008292E">
        <w:rPr>
          <w:u w:val="single"/>
        </w:rPr>
        <w:t xml:space="preserve"> aanpak</w:t>
      </w:r>
    </w:p>
    <w:p w14:paraId="4A96A1F3" w14:textId="1291108B" w:rsidR="00A801A3" w:rsidRDefault="00A801A3" w:rsidP="00A801A3">
      <w:r>
        <w:t>De academies kiezen waar mogelijk voor een herstelgerichte aanpak.</w:t>
      </w:r>
      <w:r w:rsidR="007D3DE9">
        <w:t xml:space="preserve">  Dit kan onder meer bestaan uit </w:t>
      </w:r>
      <w:r w:rsidR="00E41CF8">
        <w:t xml:space="preserve">begeleide gesprekken, herstelgesprekken of – </w:t>
      </w:r>
      <w:proofErr w:type="spellStart"/>
      <w:r w:rsidR="00E41CF8">
        <w:t>afpsraken</w:t>
      </w:r>
      <w:proofErr w:type="spellEnd"/>
      <w:r w:rsidR="00E41CF8">
        <w:t>, bemiddeling, gezamenlijke afspraken rond toekomstig gedrag.</w:t>
      </w:r>
    </w:p>
    <w:p w14:paraId="436CCE02" w14:textId="0D795DEC" w:rsidR="007D3DE9" w:rsidRDefault="007D3DE9" w:rsidP="007D3DE9">
      <w:r>
        <w:t>Herstel betekent niet dat gedrag wordt goedgepraat, maar dat verantwoordelijkheid, begrip en verandering centraal staan.</w:t>
      </w:r>
    </w:p>
    <w:p w14:paraId="2E4383F5" w14:textId="765971FC" w:rsidR="007D3DE9" w:rsidRPr="00E41CF8" w:rsidRDefault="00E41CF8" w:rsidP="007D3DE9">
      <w:pPr>
        <w:rPr>
          <w:u w:val="single"/>
        </w:rPr>
      </w:pPr>
      <w:r w:rsidRPr="00E41CF8">
        <w:rPr>
          <w:u w:val="single"/>
        </w:rPr>
        <w:t>E</w:t>
      </w:r>
      <w:proofErr w:type="gramStart"/>
      <w:r w:rsidRPr="00E41CF8">
        <w:rPr>
          <w:u w:val="single"/>
        </w:rPr>
        <w:t xml:space="preserve">5  </w:t>
      </w:r>
      <w:r w:rsidR="007D3DE9" w:rsidRPr="00E41CF8">
        <w:rPr>
          <w:u w:val="single"/>
        </w:rPr>
        <w:t>Escalatie</w:t>
      </w:r>
      <w:proofErr w:type="gramEnd"/>
      <w:r w:rsidR="007D3DE9" w:rsidRPr="00E41CF8">
        <w:rPr>
          <w:u w:val="single"/>
        </w:rPr>
        <w:t xml:space="preserve"> en verdere stappen</w:t>
      </w:r>
    </w:p>
    <w:p w14:paraId="763A1AE2" w14:textId="2067BCBA" w:rsidR="007D3DE9" w:rsidRDefault="007D3DE9" w:rsidP="007D3DE9">
      <w:r>
        <w:t xml:space="preserve">Wanneer het gedrag ernstig is (oranje of rood), of wanneer het gedrag blijft aanhouden en eerdere interventies onvoldoende effect hebben, worden bijkomende stappen gezet, zoals </w:t>
      </w:r>
      <w:r w:rsidR="00E41CF8">
        <w:t>intensievere begeleiding, betrekken van externe partners indien nodig.  Verder wordt er verwezen naar de formele maatregelen binnen het academiereglement (hoofdstuk 10 Maatregelen in geval van schending van de leefregels).</w:t>
      </w:r>
    </w:p>
    <w:p w14:paraId="3E0F040C" w14:textId="5E2E5AB1" w:rsidR="007D3DE9" w:rsidRDefault="007D3DE9" w:rsidP="007D3DE9">
      <w:r>
        <w:t>Bij zwaar grensoverschrijdend gedrag primeert steeds de veiligheid van leerlingen en personeel.</w:t>
      </w:r>
    </w:p>
    <w:p w14:paraId="4EA26D52" w14:textId="77777777" w:rsidR="00BA367C" w:rsidRDefault="00BA367C" w:rsidP="00BA367C">
      <w:pPr>
        <w:pStyle w:val="Lijstalinea"/>
        <w:ind w:left="1080"/>
      </w:pPr>
    </w:p>
    <w:p w14:paraId="67E4659F" w14:textId="141CE7B7" w:rsidR="0050539C" w:rsidRPr="00E41CF8" w:rsidRDefault="00E41CF8" w:rsidP="00E41CF8">
      <w:pPr>
        <w:rPr>
          <w:b/>
          <w:bCs/>
        </w:rPr>
      </w:pPr>
      <w:proofErr w:type="gramStart"/>
      <w:r w:rsidRPr="00E41CF8">
        <w:rPr>
          <w:b/>
          <w:bCs/>
        </w:rPr>
        <w:t xml:space="preserve">F  </w:t>
      </w:r>
      <w:r w:rsidR="0050539C" w:rsidRPr="00E41CF8">
        <w:rPr>
          <w:b/>
          <w:bCs/>
        </w:rPr>
        <w:t>Taakverdeling</w:t>
      </w:r>
      <w:proofErr w:type="gramEnd"/>
      <w:r w:rsidR="0050539C" w:rsidRPr="00E41CF8">
        <w:rPr>
          <w:b/>
          <w:bCs/>
        </w:rPr>
        <w:t xml:space="preserve"> en verantwoordelijkheden</w:t>
      </w:r>
    </w:p>
    <w:p w14:paraId="6BF2C637" w14:textId="5910BD0F" w:rsidR="00BA367C" w:rsidRDefault="00BA367C" w:rsidP="00BA367C">
      <w:r>
        <w:t>Om pesten en grensoverschrijdend gedrag tijdig te signaleren, zorgvuldig op te volgen en gepast aan te pakken, leggen de academies een duidelijke taakverdeling en verantwoordelijkheidsstructuur vast.  Deze geldt voor leerlingen, ouders, personeelsleden en andere betrokkenen.</w:t>
      </w:r>
    </w:p>
    <w:p w14:paraId="7BC90D9A" w14:textId="79058ACF" w:rsidR="00BA367C" w:rsidRPr="00E41CF8" w:rsidRDefault="00E41CF8" w:rsidP="00BA367C">
      <w:pPr>
        <w:rPr>
          <w:u w:val="single"/>
        </w:rPr>
      </w:pPr>
      <w:r w:rsidRPr="00E41CF8">
        <w:rPr>
          <w:u w:val="single"/>
        </w:rPr>
        <w:t>F</w:t>
      </w:r>
      <w:proofErr w:type="gramStart"/>
      <w:r w:rsidRPr="00E41CF8">
        <w:rPr>
          <w:u w:val="single"/>
        </w:rPr>
        <w:t xml:space="preserve">1  </w:t>
      </w:r>
      <w:r w:rsidR="00BA367C" w:rsidRPr="00E41CF8">
        <w:rPr>
          <w:u w:val="single"/>
        </w:rPr>
        <w:t>Aanspreekpunten</w:t>
      </w:r>
      <w:proofErr w:type="gramEnd"/>
    </w:p>
    <w:p w14:paraId="130D91AB" w14:textId="63FF4EA1" w:rsidR="00BA367C" w:rsidRDefault="00E41CF8" w:rsidP="00BA367C">
      <w:r>
        <w:t>LERAAR</w:t>
      </w:r>
    </w:p>
    <w:p w14:paraId="63A71570" w14:textId="3AFD5A5C" w:rsidR="00BA367C" w:rsidRDefault="00BA367C" w:rsidP="00BA367C">
      <w:r>
        <w:t>Leraren fungeren als eerste aanspreekpunt voor</w:t>
      </w:r>
      <w:r w:rsidR="00E41CF8">
        <w:t xml:space="preserve"> leerlingen die iets willen melden, ouders met bezorgdheden en voor collega’s die signalen opvangen.</w:t>
      </w:r>
    </w:p>
    <w:p w14:paraId="6C1FA851" w14:textId="2B5F71F1" w:rsidR="00E41CF8" w:rsidRDefault="00E41CF8" w:rsidP="00BA367C">
      <w:r>
        <w:t xml:space="preserve">Zij luisteren actief zonder </w:t>
      </w:r>
      <w:proofErr w:type="gramStart"/>
      <w:r>
        <w:t>oordeel,  nemen</w:t>
      </w:r>
      <w:proofErr w:type="gramEnd"/>
      <w:r>
        <w:t xml:space="preserve"> elk signaal ernstig.  Zij ondernemen zeker zelf geen eigenstandig onderzoek.  Wel melden ze het signaal volgens de afgesproken procedure.</w:t>
      </w:r>
    </w:p>
    <w:p w14:paraId="15E35002" w14:textId="3B8E0210" w:rsidR="00EB0699" w:rsidRDefault="00E41CF8" w:rsidP="00EB0699">
      <w:r>
        <w:t>VERTROUWENSPERSOON VOOR LERAARS</w:t>
      </w:r>
    </w:p>
    <w:p w14:paraId="55293A50" w14:textId="7D0BDE63" w:rsidR="00EB0699" w:rsidRDefault="00EB0699" w:rsidP="00EB0699">
      <w:r>
        <w:t xml:space="preserve">Personeelsleden kunnen terecht bij de vertrouwenspersonen van de academies.  Dit </w:t>
      </w:r>
      <w:proofErr w:type="gramStart"/>
      <w:r>
        <w:t>zijn :</w:t>
      </w:r>
      <w:proofErr w:type="gramEnd"/>
      <w:r>
        <w:t xml:space="preserve"> </w:t>
      </w:r>
    </w:p>
    <w:p w14:paraId="282B7AF4" w14:textId="36B18CD4" w:rsidR="00EB0699" w:rsidRDefault="00EB0699" w:rsidP="00EB0699">
      <w:pPr>
        <w:pStyle w:val="Lijstalinea"/>
        <w:numPr>
          <w:ilvl w:val="0"/>
          <w:numId w:val="2"/>
        </w:numPr>
      </w:pPr>
      <w:r>
        <w:t>Bas Matthyssens</w:t>
      </w:r>
    </w:p>
    <w:p w14:paraId="6850484E" w14:textId="420B3C69" w:rsidR="00EB0699" w:rsidRDefault="00EB0699" w:rsidP="00EB0699">
      <w:pPr>
        <w:pStyle w:val="Lijstalinea"/>
        <w:ind w:left="1080"/>
      </w:pPr>
      <w:hyperlink r:id="rId6" w:history="1">
        <w:r w:rsidRPr="009D710F">
          <w:rPr>
            <w:rStyle w:val="Hyperlink"/>
          </w:rPr>
          <w:t>Bas.matthyssens@samwdt.be</w:t>
        </w:r>
      </w:hyperlink>
    </w:p>
    <w:p w14:paraId="0B67E3E3" w14:textId="47961661" w:rsidR="00EB0699" w:rsidRDefault="00EB0699" w:rsidP="00EB0699">
      <w:pPr>
        <w:pStyle w:val="Lijstalinea"/>
        <w:ind w:left="1080"/>
      </w:pPr>
      <w:r>
        <w:lastRenderedPageBreak/>
        <w:t>0495 54 25 80</w:t>
      </w:r>
    </w:p>
    <w:p w14:paraId="12E1FD83" w14:textId="63A289FE" w:rsidR="00EB0699" w:rsidRDefault="009B3800" w:rsidP="00EB0699">
      <w:pPr>
        <w:pStyle w:val="Lijstalinea"/>
        <w:numPr>
          <w:ilvl w:val="0"/>
          <w:numId w:val="2"/>
        </w:numPr>
      </w:pPr>
      <w:r>
        <w:t>Shelley Swinnen (onder voorbehoud)</w:t>
      </w:r>
    </w:p>
    <w:p w14:paraId="73C6D70B" w14:textId="471664B8" w:rsidR="00EB0699" w:rsidRDefault="00EB0699" w:rsidP="00EB0699">
      <w:pPr>
        <w:pStyle w:val="Lijstalinea"/>
        <w:ind w:left="1080"/>
      </w:pPr>
      <w:r>
        <w:fldChar w:fldCharType="begin"/>
      </w:r>
      <w:r>
        <w:instrText>HYPERLINK "mailto:Karen.geerts@hotmail.com"</w:instrText>
      </w:r>
      <w:r>
        <w:fldChar w:fldCharType="separate"/>
      </w:r>
      <w:r w:rsidR="009B3800">
        <w:rPr>
          <w:rStyle w:val="Hyperlink"/>
        </w:rPr>
        <w:t>shelley_swinnen@hotmail.com</w:t>
      </w:r>
      <w:r>
        <w:fldChar w:fldCharType="end"/>
      </w:r>
    </w:p>
    <w:p w14:paraId="6E01A2D6" w14:textId="4A6C6ADD" w:rsidR="009B3800" w:rsidRDefault="009B3800" w:rsidP="00EB0699">
      <w:pPr>
        <w:pStyle w:val="Lijstalinea"/>
        <w:ind w:left="1080"/>
      </w:pPr>
      <w:r>
        <w:t>0474259627</w:t>
      </w:r>
    </w:p>
    <w:p w14:paraId="4C795545" w14:textId="05F597DF" w:rsidR="00EB0699" w:rsidRDefault="00E41CF8" w:rsidP="00EB0699">
      <w:r>
        <w:t>Deze vertrouwenspersonen bieden een veilige plek voor gesprekken, begeleiden personeelsleden indien mogelijk.  Ook kunnen zij adviseren over verdere stappen.  Zij bewaken te allen tijde alle informatie in discretie en vertrouwelijkheid.</w:t>
      </w:r>
    </w:p>
    <w:p w14:paraId="5CB3BC30" w14:textId="77777777" w:rsidR="00E41CF8" w:rsidRDefault="00E41CF8" w:rsidP="00EB0699">
      <w:r>
        <w:t>VERTROUWENSPERSOON VOOR LEERLINGEN</w:t>
      </w:r>
    </w:p>
    <w:p w14:paraId="3A4A5692" w14:textId="77777777" w:rsidR="00E41CF8" w:rsidRDefault="00E41CF8" w:rsidP="00EB0699">
      <w:r>
        <w:t>Leerlingen kunnen terecht bij de vertrouwenspersonen voor de leerlingen.  Dat zijn</w:t>
      </w:r>
    </w:p>
    <w:p w14:paraId="28BF6F0F" w14:textId="671B9C52" w:rsidR="00E41CF8" w:rsidRDefault="00E41CF8" w:rsidP="00EB0699">
      <w:r>
        <w:t>Ivy Kerremans</w:t>
      </w:r>
      <w:r>
        <w:br/>
      </w:r>
      <w:hyperlink r:id="rId7" w:history="1">
        <w:r w:rsidRPr="00135037">
          <w:rPr>
            <w:rStyle w:val="Hyperlink"/>
          </w:rPr>
          <w:t>ivy.kerremans@samwdt.be</w:t>
        </w:r>
      </w:hyperlink>
    </w:p>
    <w:p w14:paraId="7A6C9DCA" w14:textId="2CA8FA71" w:rsidR="00D72F1D" w:rsidRDefault="00D72F1D" w:rsidP="00D72F1D">
      <w:pPr>
        <w:spacing w:after="0" w:line="240" w:lineRule="auto"/>
        <w:rPr>
          <w:rFonts w:ascii="Arial" w:eastAsia="Times New Roman" w:hAnsi="Arial" w:cs="Arial"/>
          <w:kern w:val="0"/>
          <w:sz w:val="20"/>
          <w:szCs w:val="20"/>
          <w:lang w:eastAsia="nl-BE"/>
          <w14:ligatures w14:val="none"/>
        </w:rPr>
      </w:pPr>
      <w:r w:rsidRPr="00D2638A">
        <w:rPr>
          <w:rFonts w:ascii="Arial" w:eastAsia="Times New Roman" w:hAnsi="Arial" w:cs="Arial"/>
          <w:kern w:val="0"/>
          <w:sz w:val="20"/>
          <w:szCs w:val="20"/>
          <w:lang w:eastAsia="nl-BE"/>
          <w14:ligatures w14:val="none"/>
        </w:rPr>
        <w:t xml:space="preserve">Vertrouwenspersoon vestiging Beerse: </w:t>
      </w:r>
      <w:hyperlink r:id="rId8" w:history="1">
        <w:r w:rsidRPr="000C5800">
          <w:rPr>
            <w:rStyle w:val="Hyperlink"/>
            <w:rFonts w:ascii="Arial" w:eastAsia="Times New Roman" w:hAnsi="Arial" w:cs="Arial"/>
            <w:kern w:val="0"/>
            <w:sz w:val="20"/>
            <w:szCs w:val="20"/>
            <w:lang w:eastAsia="nl-BE"/>
            <w14:ligatures w14:val="none"/>
          </w:rPr>
          <w:t>IlseLoodts@telenet.be</w:t>
        </w:r>
      </w:hyperlink>
    </w:p>
    <w:p w14:paraId="0E3F99C1" w14:textId="77777777" w:rsidR="00D72F1D" w:rsidRDefault="00D72F1D" w:rsidP="00D72F1D">
      <w:pPr>
        <w:spacing w:after="0" w:line="240" w:lineRule="auto"/>
        <w:rPr>
          <w:rFonts w:ascii="Arial" w:eastAsia="Times New Roman" w:hAnsi="Arial" w:cs="Arial"/>
          <w:kern w:val="0"/>
          <w:sz w:val="20"/>
          <w:szCs w:val="20"/>
          <w:lang w:eastAsia="nl-BE"/>
          <w14:ligatures w14:val="none"/>
        </w:rPr>
      </w:pPr>
    </w:p>
    <w:p w14:paraId="26DB7604" w14:textId="6A707545" w:rsidR="00D72F1D" w:rsidRDefault="00D72F1D" w:rsidP="00D72F1D">
      <w:pPr>
        <w:spacing w:after="0" w:line="240" w:lineRule="auto"/>
        <w:rPr>
          <w:rFonts w:ascii="Arial" w:eastAsia="Times New Roman" w:hAnsi="Arial" w:cs="Arial"/>
          <w:kern w:val="0"/>
          <w:sz w:val="20"/>
          <w:szCs w:val="20"/>
          <w:lang w:eastAsia="nl-BE"/>
          <w14:ligatures w14:val="none"/>
        </w:rPr>
      </w:pPr>
      <w:r w:rsidRPr="00D2638A">
        <w:rPr>
          <w:rFonts w:ascii="Arial" w:eastAsia="Times New Roman" w:hAnsi="Arial" w:cs="Arial"/>
          <w:kern w:val="0"/>
          <w:sz w:val="20"/>
          <w:szCs w:val="20"/>
          <w:lang w:eastAsia="nl-BE"/>
          <w14:ligatures w14:val="none"/>
        </w:rPr>
        <w:t xml:space="preserve">Vertrouwenspersoon vestiging Zoersel: </w:t>
      </w:r>
      <w:hyperlink r:id="rId9" w:history="1">
        <w:r w:rsidRPr="000C5800">
          <w:rPr>
            <w:rStyle w:val="Hyperlink"/>
            <w:rFonts w:ascii="Arial" w:eastAsia="Times New Roman" w:hAnsi="Arial" w:cs="Arial"/>
            <w:kern w:val="0"/>
            <w:sz w:val="20"/>
            <w:szCs w:val="20"/>
            <w:lang w:eastAsia="nl-BE"/>
            <w14:ligatures w14:val="none"/>
          </w:rPr>
          <w:t>shelley_swinnen@hotmail.com</w:t>
        </w:r>
      </w:hyperlink>
    </w:p>
    <w:p w14:paraId="6DF759E3" w14:textId="77777777" w:rsidR="00D72F1D" w:rsidRDefault="00D72F1D" w:rsidP="00D72F1D">
      <w:pPr>
        <w:spacing w:after="0" w:line="240" w:lineRule="auto"/>
        <w:rPr>
          <w:rFonts w:ascii="Arial" w:eastAsia="Times New Roman" w:hAnsi="Arial" w:cs="Arial"/>
          <w:kern w:val="0"/>
          <w:sz w:val="20"/>
          <w:szCs w:val="20"/>
          <w:lang w:eastAsia="nl-BE"/>
          <w14:ligatures w14:val="none"/>
        </w:rPr>
      </w:pPr>
    </w:p>
    <w:p w14:paraId="41D34F65" w14:textId="2E02854C" w:rsidR="00D72F1D" w:rsidRDefault="00D72F1D" w:rsidP="00D72F1D">
      <w:pPr>
        <w:spacing w:after="0" w:line="240" w:lineRule="auto"/>
        <w:rPr>
          <w:rFonts w:ascii="Arial" w:eastAsia="Times New Roman" w:hAnsi="Arial" w:cs="Arial"/>
          <w:kern w:val="0"/>
          <w:sz w:val="20"/>
          <w:szCs w:val="20"/>
          <w:lang w:eastAsia="nl-BE"/>
          <w14:ligatures w14:val="none"/>
        </w:rPr>
      </w:pPr>
      <w:r w:rsidRPr="00D2638A">
        <w:rPr>
          <w:rFonts w:ascii="Arial" w:eastAsia="Times New Roman" w:hAnsi="Arial" w:cs="Arial"/>
          <w:kern w:val="0"/>
          <w:sz w:val="20"/>
          <w:szCs w:val="20"/>
          <w:lang w:eastAsia="nl-BE"/>
          <w14:ligatures w14:val="none"/>
        </w:rPr>
        <w:t>Vertrouwenspersoon Turnhout 1</w:t>
      </w:r>
      <w:r w:rsidRPr="00D2638A">
        <w:rPr>
          <w:rFonts w:ascii="Arial" w:eastAsia="Times New Roman" w:hAnsi="Arial" w:cs="Arial"/>
          <w:kern w:val="0"/>
          <w:sz w:val="20"/>
          <w:szCs w:val="20"/>
          <w:vertAlign w:val="superscript"/>
          <w:lang w:eastAsia="nl-BE"/>
          <w14:ligatures w14:val="none"/>
        </w:rPr>
        <w:t>ste</w:t>
      </w:r>
      <w:r w:rsidRPr="00D2638A">
        <w:rPr>
          <w:rFonts w:ascii="Arial" w:eastAsia="Times New Roman" w:hAnsi="Arial" w:cs="Arial"/>
          <w:kern w:val="0"/>
          <w:sz w:val="20"/>
          <w:szCs w:val="20"/>
          <w:lang w:eastAsia="nl-BE"/>
          <w14:ligatures w14:val="none"/>
        </w:rPr>
        <w:t>,2</w:t>
      </w:r>
      <w:r w:rsidRPr="00D2638A">
        <w:rPr>
          <w:rFonts w:ascii="Arial" w:eastAsia="Times New Roman" w:hAnsi="Arial" w:cs="Arial"/>
          <w:kern w:val="0"/>
          <w:sz w:val="20"/>
          <w:szCs w:val="20"/>
          <w:vertAlign w:val="superscript"/>
          <w:lang w:eastAsia="nl-BE"/>
          <w14:ligatures w14:val="none"/>
        </w:rPr>
        <w:t>de</w:t>
      </w:r>
      <w:r w:rsidRPr="00D2638A">
        <w:rPr>
          <w:rFonts w:ascii="Arial" w:eastAsia="Times New Roman" w:hAnsi="Arial" w:cs="Arial"/>
          <w:kern w:val="0"/>
          <w:sz w:val="20"/>
          <w:szCs w:val="20"/>
          <w:lang w:eastAsia="nl-BE"/>
          <w14:ligatures w14:val="none"/>
        </w:rPr>
        <w:t xml:space="preserve"> graad: </w:t>
      </w:r>
      <w:r>
        <w:rPr>
          <w:rFonts w:ascii="Arial" w:eastAsia="Times New Roman" w:hAnsi="Arial" w:cs="Arial"/>
          <w:kern w:val="0"/>
          <w:sz w:val="20"/>
          <w:szCs w:val="20"/>
          <w:lang w:eastAsia="nl-BE"/>
          <w14:ligatures w14:val="none"/>
        </w:rPr>
        <w:t xml:space="preserve">van </w:t>
      </w:r>
      <w:hyperlink r:id="rId10" w:history="1">
        <w:r w:rsidRPr="000C5800">
          <w:rPr>
            <w:rStyle w:val="Hyperlink"/>
            <w:rFonts w:ascii="Arial" w:eastAsia="Times New Roman" w:hAnsi="Arial" w:cs="Arial"/>
            <w:kern w:val="0"/>
            <w:sz w:val="20"/>
            <w:szCs w:val="20"/>
            <w:lang w:eastAsia="nl-BE"/>
            <w14:ligatures w14:val="none"/>
          </w:rPr>
          <w:t>evenhannelore@gmail.com</w:t>
        </w:r>
      </w:hyperlink>
    </w:p>
    <w:p w14:paraId="0EF2EFC6" w14:textId="77777777" w:rsidR="00D72F1D" w:rsidRPr="00D2638A" w:rsidRDefault="00D72F1D" w:rsidP="00D72F1D">
      <w:pPr>
        <w:spacing w:after="0" w:line="240" w:lineRule="auto"/>
        <w:rPr>
          <w:rFonts w:ascii="Arial" w:eastAsia="Times New Roman" w:hAnsi="Arial" w:cs="Arial"/>
          <w:kern w:val="0"/>
          <w:sz w:val="20"/>
          <w:szCs w:val="20"/>
          <w:lang w:eastAsia="nl-BE"/>
          <w14:ligatures w14:val="none"/>
        </w:rPr>
      </w:pPr>
    </w:p>
    <w:p w14:paraId="1FED66EE" w14:textId="71F4FEF1" w:rsidR="00D72F1D" w:rsidRDefault="00D72F1D" w:rsidP="00D72F1D">
      <w:pPr>
        <w:spacing w:after="0" w:line="240" w:lineRule="auto"/>
        <w:rPr>
          <w:rFonts w:ascii="Arial" w:eastAsia="Times New Roman" w:hAnsi="Arial" w:cs="Arial"/>
          <w:kern w:val="0"/>
          <w:sz w:val="20"/>
          <w:szCs w:val="20"/>
          <w:lang w:eastAsia="nl-BE"/>
          <w14:ligatures w14:val="none"/>
        </w:rPr>
      </w:pPr>
      <w:r w:rsidRPr="00D2638A">
        <w:rPr>
          <w:rFonts w:ascii="Arial" w:eastAsia="Times New Roman" w:hAnsi="Arial" w:cs="Arial"/>
          <w:kern w:val="0"/>
          <w:sz w:val="20"/>
          <w:szCs w:val="20"/>
          <w:lang w:eastAsia="nl-BE"/>
          <w14:ligatures w14:val="none"/>
        </w:rPr>
        <w:t>Vertrouwenspersoon 3</w:t>
      </w:r>
      <w:r w:rsidRPr="00D2638A">
        <w:rPr>
          <w:rFonts w:ascii="Arial" w:eastAsia="Times New Roman" w:hAnsi="Arial" w:cs="Arial"/>
          <w:kern w:val="0"/>
          <w:sz w:val="20"/>
          <w:szCs w:val="20"/>
          <w:vertAlign w:val="superscript"/>
          <w:lang w:eastAsia="nl-BE"/>
          <w14:ligatures w14:val="none"/>
        </w:rPr>
        <w:t>de</w:t>
      </w:r>
      <w:r w:rsidRPr="00D2638A">
        <w:rPr>
          <w:rFonts w:ascii="Arial" w:eastAsia="Times New Roman" w:hAnsi="Arial" w:cs="Arial"/>
          <w:kern w:val="0"/>
          <w:sz w:val="20"/>
          <w:szCs w:val="20"/>
          <w:lang w:eastAsia="nl-BE"/>
          <w14:ligatures w14:val="none"/>
        </w:rPr>
        <w:t xml:space="preserve"> en 4</w:t>
      </w:r>
      <w:r w:rsidRPr="00D2638A">
        <w:rPr>
          <w:rFonts w:ascii="Arial" w:eastAsia="Times New Roman" w:hAnsi="Arial" w:cs="Arial"/>
          <w:kern w:val="0"/>
          <w:sz w:val="20"/>
          <w:szCs w:val="20"/>
          <w:vertAlign w:val="superscript"/>
          <w:lang w:eastAsia="nl-BE"/>
          <w14:ligatures w14:val="none"/>
        </w:rPr>
        <w:t>de</w:t>
      </w:r>
      <w:r w:rsidRPr="00D2638A">
        <w:rPr>
          <w:rFonts w:ascii="Arial" w:eastAsia="Times New Roman" w:hAnsi="Arial" w:cs="Arial"/>
          <w:kern w:val="0"/>
          <w:sz w:val="20"/>
          <w:szCs w:val="20"/>
          <w:lang w:eastAsia="nl-BE"/>
          <w14:ligatures w14:val="none"/>
        </w:rPr>
        <w:t xml:space="preserve"> graad: </w:t>
      </w:r>
      <w:hyperlink r:id="rId11" w:history="1">
        <w:r w:rsidRPr="000C5800">
          <w:rPr>
            <w:rStyle w:val="Hyperlink"/>
            <w:rFonts w:ascii="Arial" w:eastAsia="Times New Roman" w:hAnsi="Arial" w:cs="Arial"/>
            <w:kern w:val="0"/>
            <w:sz w:val="20"/>
            <w:szCs w:val="20"/>
            <w:lang w:eastAsia="nl-BE"/>
            <w14:ligatures w14:val="none"/>
          </w:rPr>
          <w:t>oomsjef@hotmail.com</w:t>
        </w:r>
      </w:hyperlink>
    </w:p>
    <w:p w14:paraId="2E9855B9" w14:textId="77777777" w:rsidR="00D72F1D" w:rsidRPr="00D2638A" w:rsidRDefault="00D72F1D" w:rsidP="00D72F1D">
      <w:pPr>
        <w:spacing w:after="0" w:line="240" w:lineRule="auto"/>
        <w:rPr>
          <w:rFonts w:ascii="Arial" w:eastAsia="Times New Roman" w:hAnsi="Arial" w:cs="Arial"/>
          <w:kern w:val="0"/>
          <w:sz w:val="20"/>
          <w:szCs w:val="20"/>
          <w:lang w:eastAsia="nl-BE"/>
          <w14:ligatures w14:val="none"/>
        </w:rPr>
      </w:pPr>
    </w:p>
    <w:p w14:paraId="05553AF9" w14:textId="77777777" w:rsidR="00D72F1D" w:rsidRDefault="00D72F1D" w:rsidP="00EB0699"/>
    <w:p w14:paraId="6135E54C" w14:textId="65D90F6E" w:rsidR="00E41CF8" w:rsidRDefault="00E41CF8" w:rsidP="00EB0699">
      <w:r>
        <w:t>Deze vertrouwenspersonen luisteren zonder oordeel, nemen elke signaal ernstig.  Na een melding bespreken zij verder met de directie wat er hiermee moet gebeuren.</w:t>
      </w:r>
    </w:p>
    <w:p w14:paraId="2B740977" w14:textId="1ABB65BD" w:rsidR="00EB0699" w:rsidRDefault="00E41CF8" w:rsidP="00EB0699">
      <w:r>
        <w:t>DIRECTIE</w:t>
      </w:r>
    </w:p>
    <w:p w14:paraId="2467F5CC" w14:textId="52A82C14" w:rsidR="00EB0699" w:rsidRDefault="00EB0699" w:rsidP="00EB0699">
      <w:r>
        <w:t>De directies</w:t>
      </w:r>
      <w:r w:rsidR="00E41CF8">
        <w:t xml:space="preserve"> dragen de eindverantwoordelijkheid voor het beleid.  Ze bewaken daarbij de correctheid van de procedures.  Zij beslissen over verdere stappen bij ernstige of complexe situaties en onderhouden de contacten met externen indien nodig.</w:t>
      </w:r>
    </w:p>
    <w:p w14:paraId="5EDC173A" w14:textId="11BFBC66" w:rsidR="00EB0699" w:rsidRPr="00E41CF8" w:rsidRDefault="00E41CF8" w:rsidP="00EB0699">
      <w:pPr>
        <w:rPr>
          <w:u w:val="single"/>
        </w:rPr>
      </w:pPr>
      <w:r w:rsidRPr="00E41CF8">
        <w:rPr>
          <w:u w:val="single"/>
        </w:rPr>
        <w:t>F</w:t>
      </w:r>
      <w:proofErr w:type="gramStart"/>
      <w:r w:rsidRPr="00E41CF8">
        <w:rPr>
          <w:u w:val="single"/>
        </w:rPr>
        <w:t xml:space="preserve">2  </w:t>
      </w:r>
      <w:r w:rsidR="00EB0699" w:rsidRPr="00E41CF8">
        <w:rPr>
          <w:u w:val="single"/>
        </w:rPr>
        <w:t>Opvolging</w:t>
      </w:r>
      <w:proofErr w:type="gramEnd"/>
      <w:r w:rsidR="00EB0699" w:rsidRPr="00E41CF8">
        <w:rPr>
          <w:u w:val="single"/>
        </w:rPr>
        <w:t xml:space="preserve"> van meldingen</w:t>
      </w:r>
    </w:p>
    <w:p w14:paraId="360A1723" w14:textId="1F1532D6" w:rsidR="00EB0699" w:rsidRDefault="00E41CF8" w:rsidP="00EB0699">
      <w:r>
        <w:t>ONTVANGST EERSTE INSCHATTING</w:t>
      </w:r>
    </w:p>
    <w:p w14:paraId="3F429C1B" w14:textId="168EA94C" w:rsidR="00EB0699" w:rsidRDefault="00EB0699" w:rsidP="00EB0699">
      <w:r>
        <w:t>Elke melding wordt ernstig genomen, ongeacht de vorm (mondeling, schriftelijk, digitaal).</w:t>
      </w:r>
    </w:p>
    <w:p w14:paraId="27E513F0" w14:textId="2D31ABDB" w:rsidR="00EB0699" w:rsidRDefault="00EB0699" w:rsidP="00EB0699">
      <w:r>
        <w:t>De persoon die de melding ontvangt, brengt de aangewezen verantwoordelijke op de hoogte.</w:t>
      </w:r>
    </w:p>
    <w:p w14:paraId="3267E28A" w14:textId="77777777" w:rsidR="00EB0699" w:rsidRDefault="00EB0699" w:rsidP="00EB0699">
      <w:r>
        <w:t xml:space="preserve">De ernst wordt ingeschat aan de hand van het </w:t>
      </w:r>
      <w:proofErr w:type="spellStart"/>
      <w:r>
        <w:t>Grensgewijs</w:t>
      </w:r>
      <w:proofErr w:type="spellEnd"/>
      <w:r>
        <w:t>-vlaggensysteem en de zes criteria, namelijk frequentie, intentie, machtsonevenwicht, impact, context en herhaling.</w:t>
      </w:r>
    </w:p>
    <w:p w14:paraId="72963CD5" w14:textId="54184377" w:rsidR="00EB0699" w:rsidRDefault="00E41CF8" w:rsidP="00EB0699">
      <w:r>
        <w:t>CASUSVERANTWOORDELIJKE</w:t>
      </w:r>
    </w:p>
    <w:p w14:paraId="0285AAD1" w14:textId="76EC3472" w:rsidR="00EB0699" w:rsidRDefault="00EB0699" w:rsidP="00E41CF8">
      <w:r>
        <w:t xml:space="preserve">Per melding wordt een casusverantwoordelijke aangeduid (bijvoorbeeld coördinator, leraar, directie).  Deze persoon </w:t>
      </w:r>
      <w:r w:rsidR="00E41CF8">
        <w:t>coördineert de aanpak en bewaakt daarbij de stappen en de termijnen.  Hij/zij zorgt ook voor afstemming tussen de betrokkenen en volgt de situatie op in tijd.</w:t>
      </w:r>
    </w:p>
    <w:p w14:paraId="1A8A57F1" w14:textId="477BB44F" w:rsidR="00EB0699" w:rsidRPr="00E41CF8" w:rsidRDefault="00E41CF8" w:rsidP="00EB0699">
      <w:pPr>
        <w:rPr>
          <w:u w:val="single"/>
        </w:rPr>
      </w:pPr>
      <w:r w:rsidRPr="00E41CF8">
        <w:rPr>
          <w:u w:val="single"/>
        </w:rPr>
        <w:t>F</w:t>
      </w:r>
      <w:proofErr w:type="gramStart"/>
      <w:r w:rsidRPr="00E41CF8">
        <w:rPr>
          <w:u w:val="single"/>
        </w:rPr>
        <w:t xml:space="preserve">3  </w:t>
      </w:r>
      <w:r w:rsidR="00EB0699" w:rsidRPr="00E41CF8">
        <w:rPr>
          <w:u w:val="single"/>
        </w:rPr>
        <w:t>Communicatie</w:t>
      </w:r>
      <w:proofErr w:type="gramEnd"/>
      <w:r w:rsidR="00EB0699" w:rsidRPr="00E41CF8">
        <w:rPr>
          <w:u w:val="single"/>
        </w:rPr>
        <w:t xml:space="preserve"> en registratie</w:t>
      </w:r>
    </w:p>
    <w:p w14:paraId="598D01F2" w14:textId="22CD438B" w:rsidR="00EB0699" w:rsidRDefault="00E41CF8" w:rsidP="00EB0699">
      <w:r>
        <w:t>COMMUNICATIE</w:t>
      </w:r>
    </w:p>
    <w:p w14:paraId="0E3BB251" w14:textId="5FC76FF7" w:rsidR="00EB0699" w:rsidRDefault="00EB0699" w:rsidP="00EB0699">
      <w:r>
        <w:t>Belangrijk is dat deze communicatie zorgvuldig en transparant gebeurt en dat deze afgestemd is op de betrokkenen.</w:t>
      </w:r>
    </w:p>
    <w:p w14:paraId="265D4E48" w14:textId="34FE7EE6" w:rsidR="00EB0699" w:rsidRDefault="00EB0699" w:rsidP="00EB0699">
      <w:r>
        <w:lastRenderedPageBreak/>
        <w:t>Ouders worden tijdig geïnformeerd, rekening houdend met de privacy en de leeftijd.</w:t>
      </w:r>
    </w:p>
    <w:p w14:paraId="7F8B8D7E" w14:textId="4C2B6853" w:rsidR="00EB0699" w:rsidRDefault="00EB0699" w:rsidP="00EB0699">
      <w:r>
        <w:t>Leerlingen krijgen informatie op maat van hun ontwikkeling.</w:t>
      </w:r>
    </w:p>
    <w:p w14:paraId="28795367" w14:textId="45ECDB26" w:rsidR="00EB0699" w:rsidRDefault="00EB0699" w:rsidP="00EB0699">
      <w:r>
        <w:t>Externe communicatie gebeurt uitsluitend door of in overleg met de directie.</w:t>
      </w:r>
    </w:p>
    <w:p w14:paraId="5DCB9F59" w14:textId="4138CFED" w:rsidR="00EB0699" w:rsidRDefault="00394CEC" w:rsidP="00EB0699">
      <w:r>
        <w:t>REGISTRATIE</w:t>
      </w:r>
    </w:p>
    <w:p w14:paraId="680ED25F" w14:textId="153E5E9C" w:rsidR="00EB0699" w:rsidRDefault="00EB0699" w:rsidP="00EB0699">
      <w:r>
        <w:t>Meldingen worden zorgvuldig en discreet geregistreerd.</w:t>
      </w:r>
      <w:r w:rsidR="00A83D32">
        <w:t xml:space="preserve">  Deze registratie gebeurt door de casusverantwoordelijke of de directie.  Enkele relevante informatie wordt bijgehouden.  Deze registratie gebeurt </w:t>
      </w:r>
      <w:proofErr w:type="gramStart"/>
      <w:r w:rsidR="00A83D32">
        <w:t>conform</w:t>
      </w:r>
      <w:proofErr w:type="gramEnd"/>
      <w:r w:rsidR="00A83D32">
        <w:t xml:space="preserve"> de GDPR-wetgeving.  Gegevens worden enkel gedeeld met betrokkenen die dit nodig hebben.</w:t>
      </w:r>
    </w:p>
    <w:p w14:paraId="303861D0" w14:textId="5AA4FC2B" w:rsidR="00A83D32" w:rsidRPr="00394CEC" w:rsidRDefault="00394CEC" w:rsidP="00EB0699">
      <w:pPr>
        <w:rPr>
          <w:u w:val="single"/>
        </w:rPr>
      </w:pPr>
      <w:r w:rsidRPr="00394CEC">
        <w:rPr>
          <w:u w:val="single"/>
        </w:rPr>
        <w:t>F</w:t>
      </w:r>
      <w:proofErr w:type="gramStart"/>
      <w:r w:rsidRPr="00394CEC">
        <w:rPr>
          <w:u w:val="single"/>
        </w:rPr>
        <w:t xml:space="preserve">4  </w:t>
      </w:r>
      <w:r w:rsidR="00A83D32" w:rsidRPr="00394CEC">
        <w:rPr>
          <w:u w:val="single"/>
        </w:rPr>
        <w:t>Overleg</w:t>
      </w:r>
      <w:proofErr w:type="gramEnd"/>
      <w:r w:rsidR="00A83D32" w:rsidRPr="00394CEC">
        <w:rPr>
          <w:u w:val="single"/>
        </w:rPr>
        <w:t xml:space="preserve"> en doorverwijzing</w:t>
      </w:r>
    </w:p>
    <w:p w14:paraId="1E29DB48" w14:textId="725020DB" w:rsidR="00A83D32" w:rsidRDefault="00394CEC" w:rsidP="00EB0699">
      <w:r>
        <w:t>INTERN OVERLEG</w:t>
      </w:r>
    </w:p>
    <w:p w14:paraId="0D1A2D13" w14:textId="2441C082" w:rsidR="00A83D32" w:rsidRDefault="00A83D32" w:rsidP="00EB0699">
      <w:r>
        <w:t xml:space="preserve">Bij complexe situaties vindt intern overleg plaats tussen betrokken leraren, </w:t>
      </w:r>
      <w:r w:rsidR="00394CEC">
        <w:t>de casusverantwoordelijke</w:t>
      </w:r>
      <w:r>
        <w:t xml:space="preserve"> en de directie.</w:t>
      </w:r>
    </w:p>
    <w:p w14:paraId="74312FB1" w14:textId="1FC5E089" w:rsidR="00A83D32" w:rsidRDefault="00A83D32" w:rsidP="00EB0699">
      <w:r>
        <w:t>Dit overleg is gericht op afstemming, gezamenlijke besluitvorming en bewaking van het welbevinden van alle betrokkenen.</w:t>
      </w:r>
    </w:p>
    <w:p w14:paraId="0F39FF75" w14:textId="6B735FF9" w:rsidR="00A83D32" w:rsidRDefault="00394CEC" w:rsidP="00EB0699">
      <w:r>
        <w:t>EXTERNE DOORVERWIJZING</w:t>
      </w:r>
    </w:p>
    <w:p w14:paraId="42DE94A1" w14:textId="546BC151" w:rsidR="00A83D32" w:rsidRDefault="00A83D32" w:rsidP="00EB0699">
      <w:r>
        <w:t>Indien nodig wordt, mits toestemming van de ouders, contact opgenomen met de zorgcoördinator of de leerlingenbegeleider van de basis- of secundaire school of met externe hulpverleningsinstanties.</w:t>
      </w:r>
    </w:p>
    <w:p w14:paraId="4783BF92" w14:textId="77777777" w:rsidR="00A83D32" w:rsidRDefault="00A83D32" w:rsidP="00EB0699"/>
    <w:p w14:paraId="07668EBC" w14:textId="41EC5513" w:rsidR="00A83D32" w:rsidRPr="00394CEC" w:rsidRDefault="00394CEC" w:rsidP="00EB0699">
      <w:pPr>
        <w:rPr>
          <w:u w:val="single"/>
        </w:rPr>
      </w:pPr>
      <w:r w:rsidRPr="00394CEC">
        <w:rPr>
          <w:u w:val="single"/>
        </w:rPr>
        <w:t>F</w:t>
      </w:r>
      <w:proofErr w:type="gramStart"/>
      <w:r w:rsidRPr="00394CEC">
        <w:rPr>
          <w:u w:val="single"/>
        </w:rPr>
        <w:t xml:space="preserve">5  </w:t>
      </w:r>
      <w:r w:rsidR="00A83D32" w:rsidRPr="00394CEC">
        <w:rPr>
          <w:u w:val="single"/>
        </w:rPr>
        <w:t>Bekendmaking</w:t>
      </w:r>
      <w:proofErr w:type="gramEnd"/>
      <w:r w:rsidR="00A83D32" w:rsidRPr="00394CEC">
        <w:rPr>
          <w:u w:val="single"/>
        </w:rPr>
        <w:t xml:space="preserve"> van de rolverdeling</w:t>
      </w:r>
    </w:p>
    <w:p w14:paraId="29FAF278" w14:textId="48DAD035" w:rsidR="00394CEC" w:rsidRDefault="00A83D32" w:rsidP="00A83D32">
      <w:r>
        <w:t xml:space="preserve">De academie zorgt ervoor dat deze taakverdeling duidelijk wordt gecommuniceerd aan leerlingen, ouders en personeel.  Het wordt mee opgenomen in het academiereglement.  </w:t>
      </w:r>
    </w:p>
    <w:p w14:paraId="0D8AD01F" w14:textId="1CD9BFB7" w:rsidR="00A83D32" w:rsidRDefault="00A83D32" w:rsidP="00A83D32">
      <w:r>
        <w:t>ROL LERAAR</w:t>
      </w:r>
    </w:p>
    <w:p w14:paraId="4989DB2B" w14:textId="7DFB6E3D" w:rsidR="00A83D32" w:rsidRDefault="00A83D32" w:rsidP="00A83D32">
      <w:r>
        <w:t>Kerntaak</w:t>
      </w:r>
    </w:p>
    <w:p w14:paraId="270F8405" w14:textId="2E2240A6" w:rsidR="00A83D32" w:rsidRDefault="00A83D32" w:rsidP="00A83D32">
      <w:r>
        <w:t>De leraar is het eerste aanspreekpunt voor leerlingen en speelt een cruciale rol in preventie, signalering en eerste opvang.</w:t>
      </w:r>
    </w:p>
    <w:p w14:paraId="0DF3C8C7" w14:textId="249383A3" w:rsidR="00A83D32" w:rsidRDefault="00A83D32" w:rsidP="00A83D32">
      <w:r>
        <w:t>Verantwoordelijkheden</w:t>
      </w:r>
    </w:p>
    <w:p w14:paraId="5806864C" w14:textId="119F95C2" w:rsidR="00A83D32" w:rsidRDefault="00A83D32" w:rsidP="00A83D32">
      <w:pPr>
        <w:pStyle w:val="Lijstalinea"/>
        <w:numPr>
          <w:ilvl w:val="0"/>
          <w:numId w:val="2"/>
        </w:numPr>
      </w:pPr>
      <w:r>
        <w:t>Creëert een veilig en respectvol leerklimaat in de klas of groep</w:t>
      </w:r>
    </w:p>
    <w:p w14:paraId="7F9288AE" w14:textId="367CFFB0" w:rsidR="00A83D32" w:rsidRDefault="00A83D32" w:rsidP="00A83D32">
      <w:pPr>
        <w:pStyle w:val="Lijstalinea"/>
        <w:numPr>
          <w:ilvl w:val="0"/>
          <w:numId w:val="2"/>
        </w:numPr>
      </w:pPr>
      <w:r>
        <w:t>Observeert actief groepsdynamieken en signalen van pesten of grensoverschrijdend gedrag</w:t>
      </w:r>
    </w:p>
    <w:p w14:paraId="1A872424" w14:textId="444D1BAD" w:rsidR="00A83D32" w:rsidRDefault="00A83D32" w:rsidP="00A83D32">
      <w:pPr>
        <w:pStyle w:val="Lijstalinea"/>
        <w:numPr>
          <w:ilvl w:val="0"/>
          <w:numId w:val="2"/>
        </w:numPr>
      </w:pPr>
      <w:r>
        <w:t>Bespreekt gewenst gedrag, grenzen en respect binnen de lespraktijk.</w:t>
      </w:r>
    </w:p>
    <w:p w14:paraId="6AAD4308" w14:textId="4C66475C" w:rsidR="00A83D32" w:rsidRDefault="00A83D32" w:rsidP="00A83D32">
      <w:pPr>
        <w:pStyle w:val="Lijstalinea"/>
        <w:numPr>
          <w:ilvl w:val="0"/>
          <w:numId w:val="2"/>
        </w:numPr>
      </w:pPr>
      <w:r>
        <w:t>Luistert naar meldingen van leerlingen of ouders en neemt deze ernstig.</w:t>
      </w:r>
    </w:p>
    <w:p w14:paraId="62131677" w14:textId="19ADBE20" w:rsidR="00A83D32" w:rsidRDefault="00A83D32" w:rsidP="00A83D32">
      <w:pPr>
        <w:pStyle w:val="Lijstalinea"/>
        <w:numPr>
          <w:ilvl w:val="0"/>
          <w:numId w:val="2"/>
        </w:numPr>
      </w:pPr>
      <w:r>
        <w:t>Meldt signalen tijdig en correct volgens de afgesproken procedure.</w:t>
      </w:r>
    </w:p>
    <w:p w14:paraId="3D712007" w14:textId="35039C65" w:rsidR="00A83D32" w:rsidRDefault="00A83D32" w:rsidP="00A83D32">
      <w:pPr>
        <w:pStyle w:val="Lijstalinea"/>
        <w:numPr>
          <w:ilvl w:val="0"/>
          <w:numId w:val="2"/>
        </w:numPr>
      </w:pPr>
      <w:r>
        <w:t>Onderneemt geen zelfstandig onderzoek of sancties bij ernstige situaties.</w:t>
      </w:r>
    </w:p>
    <w:p w14:paraId="5139E9A0" w14:textId="002BE84F" w:rsidR="00394CEC" w:rsidRDefault="00A83D32" w:rsidP="00A83D32">
      <w:pPr>
        <w:pStyle w:val="Lijstalinea"/>
        <w:numPr>
          <w:ilvl w:val="0"/>
          <w:numId w:val="2"/>
        </w:numPr>
      </w:pPr>
      <w:r>
        <w:t>Werkt mee aan opvolging en herstel indien gevraagd.</w:t>
      </w:r>
    </w:p>
    <w:p w14:paraId="7AE9B629" w14:textId="7C9A6177" w:rsidR="00A83D32" w:rsidRDefault="00A83D32" w:rsidP="00A83D32">
      <w:r>
        <w:t>ROL VERTROUWENSPERSOON</w:t>
      </w:r>
    </w:p>
    <w:p w14:paraId="360A0659" w14:textId="13065474" w:rsidR="00A83D32" w:rsidRDefault="00A83D32" w:rsidP="00A83D32">
      <w:r>
        <w:lastRenderedPageBreak/>
        <w:t>Kerntaak</w:t>
      </w:r>
    </w:p>
    <w:p w14:paraId="4E85E6E6" w14:textId="35C4796A" w:rsidR="00A83D32" w:rsidRDefault="00A83D32" w:rsidP="00A83D32">
      <w:r>
        <w:t>De vertrouwenspersoon is een eerste en laagdrempelig aanspreekpunt voor personeelsleden en begeleidt betrokkenen op een zorgzame en discrete manier.</w:t>
      </w:r>
    </w:p>
    <w:p w14:paraId="1E758987" w14:textId="695C9177" w:rsidR="00A83D32" w:rsidRDefault="00A83D32" w:rsidP="00A83D32">
      <w:r>
        <w:t>Verantwoordelijkheden</w:t>
      </w:r>
    </w:p>
    <w:p w14:paraId="43B32728" w14:textId="3805714C" w:rsidR="00A83D32" w:rsidRDefault="00A83D32" w:rsidP="00A83D32">
      <w:pPr>
        <w:pStyle w:val="Lijstalinea"/>
        <w:numPr>
          <w:ilvl w:val="0"/>
          <w:numId w:val="2"/>
        </w:numPr>
      </w:pPr>
      <w:r>
        <w:t>Biedt een veilige ruimte voor gesprekken.</w:t>
      </w:r>
    </w:p>
    <w:p w14:paraId="5A1A818E" w14:textId="021FFFC9" w:rsidR="00A83D32" w:rsidRDefault="00A83D32" w:rsidP="00A83D32">
      <w:pPr>
        <w:pStyle w:val="Lijstalinea"/>
        <w:numPr>
          <w:ilvl w:val="0"/>
          <w:numId w:val="2"/>
        </w:numPr>
      </w:pPr>
      <w:r>
        <w:t>Luistert zonder oordeel en verduidelijkt mogelijke stappen.</w:t>
      </w:r>
    </w:p>
    <w:p w14:paraId="609856AC" w14:textId="0F6EA85E" w:rsidR="00A83D32" w:rsidRDefault="00A83D32" w:rsidP="00A83D32">
      <w:pPr>
        <w:pStyle w:val="Lijstalinea"/>
        <w:numPr>
          <w:ilvl w:val="0"/>
          <w:numId w:val="2"/>
        </w:numPr>
      </w:pPr>
      <w:r>
        <w:t>Adviseert personeelsleden</w:t>
      </w:r>
    </w:p>
    <w:p w14:paraId="1582FA18" w14:textId="71CBFB0B" w:rsidR="00A83D32" w:rsidRDefault="00A83D32" w:rsidP="00A83D32">
      <w:pPr>
        <w:pStyle w:val="Lijstalinea"/>
        <w:numPr>
          <w:ilvl w:val="0"/>
          <w:numId w:val="2"/>
        </w:numPr>
      </w:pPr>
      <w:r>
        <w:t>Ondersteunt de inschatting van de ernst (Grenswijs en de 6 criteria)</w:t>
      </w:r>
    </w:p>
    <w:p w14:paraId="5267F883" w14:textId="0AF87490" w:rsidR="00A83D32" w:rsidRDefault="00A83D32" w:rsidP="00A83D32">
      <w:pPr>
        <w:pStyle w:val="Lijstalinea"/>
        <w:numPr>
          <w:ilvl w:val="0"/>
          <w:numId w:val="2"/>
        </w:numPr>
      </w:pPr>
      <w:r>
        <w:t>Begeleidt herstelgerichte gesprekken indien passend.</w:t>
      </w:r>
    </w:p>
    <w:p w14:paraId="25640499" w14:textId="16B704F8" w:rsidR="00A83D32" w:rsidRDefault="00A83D32" w:rsidP="00A83D32">
      <w:pPr>
        <w:pStyle w:val="Lijstalinea"/>
        <w:numPr>
          <w:ilvl w:val="0"/>
          <w:numId w:val="2"/>
        </w:numPr>
      </w:pPr>
      <w:r>
        <w:t>Bewaakt vertrouwelijkheid en privacy.</w:t>
      </w:r>
    </w:p>
    <w:p w14:paraId="1D518893" w14:textId="37E7732F" w:rsidR="00A83D32" w:rsidRDefault="00A83D32" w:rsidP="00A83D32">
      <w:pPr>
        <w:pStyle w:val="Lijstalinea"/>
        <w:numPr>
          <w:ilvl w:val="0"/>
          <w:numId w:val="2"/>
        </w:numPr>
      </w:pPr>
      <w:r>
        <w:t>Rapporteert aan de directie binnen de afgesproken afspraken.</w:t>
      </w:r>
    </w:p>
    <w:p w14:paraId="4F99E377" w14:textId="4666B654" w:rsidR="00A83D32" w:rsidRDefault="00A83D32" w:rsidP="00A83D32">
      <w:r>
        <w:t>ROL CASUSVERANTWOORDELIJK</w:t>
      </w:r>
    </w:p>
    <w:p w14:paraId="1E8DCFA6" w14:textId="66FED497" w:rsidR="00A83D32" w:rsidRDefault="00A83D32" w:rsidP="00A83D32">
      <w:r>
        <w:t>Kerntaak</w:t>
      </w:r>
    </w:p>
    <w:p w14:paraId="6149BDD9" w14:textId="453A9BF4" w:rsidR="00A83D32" w:rsidRDefault="00A83D32" w:rsidP="00A83D32">
      <w:r>
        <w:t>De casusverantwoordelijke coördineert de opvolging van een concrete melding.</w:t>
      </w:r>
    </w:p>
    <w:p w14:paraId="0E2F15B6" w14:textId="7E1CCADD" w:rsidR="00A83D32" w:rsidRDefault="00A83D32" w:rsidP="00A83D32">
      <w:r>
        <w:t>Verantwoordelijkheden</w:t>
      </w:r>
    </w:p>
    <w:p w14:paraId="5010E192" w14:textId="5500A027" w:rsidR="00A83D32" w:rsidRDefault="00A83D32" w:rsidP="00A83D32">
      <w:pPr>
        <w:pStyle w:val="Lijstalinea"/>
        <w:numPr>
          <w:ilvl w:val="0"/>
          <w:numId w:val="2"/>
        </w:numPr>
      </w:pPr>
      <w:r>
        <w:t>Wordt aangeduid bij elke melding.</w:t>
      </w:r>
    </w:p>
    <w:p w14:paraId="4DF504F6" w14:textId="72FF2459" w:rsidR="00A83D32" w:rsidRDefault="00A83D32" w:rsidP="00A83D32">
      <w:pPr>
        <w:pStyle w:val="Lijstalinea"/>
        <w:numPr>
          <w:ilvl w:val="0"/>
          <w:numId w:val="2"/>
        </w:numPr>
      </w:pPr>
      <w:r>
        <w:t xml:space="preserve">Houdt overzicht over het volledige </w:t>
      </w:r>
      <w:proofErr w:type="spellStart"/>
      <w:r>
        <w:t>proce</w:t>
      </w:r>
      <w:proofErr w:type="spellEnd"/>
      <w:r>
        <w:t>.</w:t>
      </w:r>
    </w:p>
    <w:p w14:paraId="5BE5CEFD" w14:textId="4261C4E5" w:rsidR="00A83D32" w:rsidRDefault="00A83D32" w:rsidP="00A83D32">
      <w:pPr>
        <w:pStyle w:val="Lijstalinea"/>
        <w:numPr>
          <w:ilvl w:val="0"/>
          <w:numId w:val="2"/>
        </w:numPr>
      </w:pPr>
      <w:r>
        <w:t>Plant en coördineert gesprekken.</w:t>
      </w:r>
    </w:p>
    <w:p w14:paraId="029F57E1" w14:textId="40E23C61" w:rsidR="00A83D32" w:rsidRDefault="00A83D32" w:rsidP="00A83D32">
      <w:pPr>
        <w:pStyle w:val="Lijstalinea"/>
        <w:numPr>
          <w:ilvl w:val="0"/>
          <w:numId w:val="2"/>
        </w:numPr>
      </w:pPr>
      <w:r>
        <w:t>Zorgt voor afstemming tussen alle betrokkenen.</w:t>
      </w:r>
    </w:p>
    <w:p w14:paraId="42766EDC" w14:textId="20C74528" w:rsidR="00A83D32" w:rsidRDefault="00A83D32" w:rsidP="00A83D32">
      <w:pPr>
        <w:pStyle w:val="Lijstalinea"/>
        <w:numPr>
          <w:ilvl w:val="0"/>
          <w:numId w:val="2"/>
        </w:numPr>
      </w:pPr>
      <w:r>
        <w:t>Bewaakt termijnen en opvolging.</w:t>
      </w:r>
    </w:p>
    <w:p w14:paraId="11168272" w14:textId="23B2D02A" w:rsidR="00A83D32" w:rsidRDefault="00A83D32" w:rsidP="00A83D32">
      <w:pPr>
        <w:pStyle w:val="Lijstalinea"/>
        <w:numPr>
          <w:ilvl w:val="0"/>
          <w:numId w:val="2"/>
        </w:numPr>
      </w:pPr>
      <w:r>
        <w:t>Evalueert de genomen maatregelen.</w:t>
      </w:r>
    </w:p>
    <w:p w14:paraId="374D47F9" w14:textId="2D2FAD15" w:rsidR="00A83D32" w:rsidRDefault="00A83D32" w:rsidP="00A83D32">
      <w:pPr>
        <w:pStyle w:val="Lijstalinea"/>
        <w:numPr>
          <w:ilvl w:val="0"/>
          <w:numId w:val="2"/>
        </w:numPr>
      </w:pPr>
      <w:r>
        <w:t>Signaleert structurele knelpunten aan directie.</w:t>
      </w:r>
    </w:p>
    <w:p w14:paraId="60A53648" w14:textId="1378FB8A" w:rsidR="00A83D32" w:rsidRDefault="00A83D32" w:rsidP="00A83D32">
      <w:r>
        <w:t>ROL DIRECTIE</w:t>
      </w:r>
    </w:p>
    <w:p w14:paraId="4BD99820" w14:textId="162DED64" w:rsidR="00A83D32" w:rsidRDefault="00A83D32" w:rsidP="00A83D32">
      <w:r>
        <w:t>Kerntaak</w:t>
      </w:r>
    </w:p>
    <w:p w14:paraId="34DD7CC7" w14:textId="0D7EF92F" w:rsidR="00A83D32" w:rsidRDefault="00A83D32" w:rsidP="00A83D32">
      <w:r>
        <w:t>De directie draagt de eindverantwoordelijkheid voor het beleid en de correcte toepassing ervan.</w:t>
      </w:r>
    </w:p>
    <w:p w14:paraId="7ED18554" w14:textId="3ABBBBFF" w:rsidR="00A83D32" w:rsidRDefault="00A83D32" w:rsidP="00A83D32">
      <w:r>
        <w:t>Verantwoordelijkheden</w:t>
      </w:r>
    </w:p>
    <w:p w14:paraId="69B13144" w14:textId="7AAAB677" w:rsidR="00A83D32" w:rsidRDefault="00A83D32" w:rsidP="00A83D32">
      <w:pPr>
        <w:pStyle w:val="Lijstalinea"/>
        <w:numPr>
          <w:ilvl w:val="0"/>
          <w:numId w:val="2"/>
        </w:numPr>
      </w:pPr>
      <w:r>
        <w:t>Bewaakt de kwaliteit en consistentie van het beleid.</w:t>
      </w:r>
    </w:p>
    <w:p w14:paraId="2A9DC359" w14:textId="60CC8666" w:rsidR="00A83D32" w:rsidRDefault="00A83D32" w:rsidP="00A83D32">
      <w:pPr>
        <w:pStyle w:val="Lijstalinea"/>
        <w:numPr>
          <w:ilvl w:val="0"/>
          <w:numId w:val="2"/>
        </w:numPr>
      </w:pPr>
      <w:r>
        <w:t>Neemt beslissingen bij ernstige of complexe situaties.</w:t>
      </w:r>
    </w:p>
    <w:p w14:paraId="1CD0FD87" w14:textId="197246FD" w:rsidR="00A83D32" w:rsidRDefault="00A83D32" w:rsidP="00A83D32">
      <w:pPr>
        <w:pStyle w:val="Lijstalinea"/>
        <w:numPr>
          <w:ilvl w:val="0"/>
          <w:numId w:val="2"/>
        </w:numPr>
      </w:pPr>
      <w:r>
        <w:t>Waakt over correcte procedures en rechtszekerheid.</w:t>
      </w:r>
    </w:p>
    <w:p w14:paraId="1244E5DD" w14:textId="42EAB5D7" w:rsidR="00A83D32" w:rsidRDefault="00A83D32" w:rsidP="00A83D32">
      <w:pPr>
        <w:pStyle w:val="Lijstalinea"/>
        <w:numPr>
          <w:ilvl w:val="0"/>
          <w:numId w:val="2"/>
        </w:numPr>
      </w:pPr>
      <w:r>
        <w:t>Communiceert met ouders en externe partners indien nodig.</w:t>
      </w:r>
    </w:p>
    <w:p w14:paraId="0A4F84F3" w14:textId="405861C5" w:rsidR="00A83D32" w:rsidRDefault="00A83D32" w:rsidP="00A83D32">
      <w:pPr>
        <w:pStyle w:val="Lijstalinea"/>
        <w:numPr>
          <w:ilvl w:val="0"/>
          <w:numId w:val="2"/>
        </w:numPr>
      </w:pPr>
      <w:r>
        <w:t>Zorgt voor registratie en dossieropbouw.</w:t>
      </w:r>
    </w:p>
    <w:p w14:paraId="65F58676" w14:textId="59B330E0" w:rsidR="00A83D32" w:rsidRDefault="00A83D32" w:rsidP="00A83D32">
      <w:pPr>
        <w:pStyle w:val="Lijstalinea"/>
        <w:numPr>
          <w:ilvl w:val="0"/>
          <w:numId w:val="2"/>
        </w:numPr>
      </w:pPr>
      <w:r>
        <w:t>Faciliteert professionalisering en overleg</w:t>
      </w:r>
    </w:p>
    <w:p w14:paraId="54BE045B" w14:textId="7846C29C" w:rsidR="00A83D32" w:rsidRDefault="00A83D32" w:rsidP="00A83D32">
      <w:pPr>
        <w:pStyle w:val="Lijstalinea"/>
        <w:numPr>
          <w:ilvl w:val="0"/>
          <w:numId w:val="2"/>
        </w:numPr>
      </w:pPr>
      <w:r>
        <w:t>Stelt bij waar nodig op beleidsniveau.</w:t>
      </w:r>
    </w:p>
    <w:p w14:paraId="346C0A69" w14:textId="760CB065" w:rsidR="00A83D32" w:rsidRDefault="00A83D32" w:rsidP="00A83D32">
      <w:r>
        <w:t>ROL LEERLINGEN</w:t>
      </w:r>
    </w:p>
    <w:p w14:paraId="00B85D2A" w14:textId="08513066" w:rsidR="00A83D32" w:rsidRDefault="00A83D32" w:rsidP="00A83D32">
      <w:r>
        <w:t>Kerntaak</w:t>
      </w:r>
    </w:p>
    <w:p w14:paraId="46202E2B" w14:textId="2F7BBE78" w:rsidR="00A83D32" w:rsidRDefault="00A83D32" w:rsidP="00A83D32">
      <w:r>
        <w:t>Leerlingen dragen actief bij aan een veilige en respectvolle academiecultuur.</w:t>
      </w:r>
    </w:p>
    <w:p w14:paraId="74261EE3" w14:textId="57523061" w:rsidR="00A83D32" w:rsidRDefault="00A83D32" w:rsidP="00A83D32">
      <w:r>
        <w:t>Verantwoordelijkheden</w:t>
      </w:r>
    </w:p>
    <w:p w14:paraId="039A01D4" w14:textId="36671E51" w:rsidR="00A83D32" w:rsidRDefault="00A83D32" w:rsidP="00A83D32">
      <w:pPr>
        <w:pStyle w:val="Lijstalinea"/>
        <w:numPr>
          <w:ilvl w:val="0"/>
          <w:numId w:val="2"/>
        </w:numPr>
      </w:pPr>
      <w:r>
        <w:lastRenderedPageBreak/>
        <w:t>Gaan respectvol om met anderen</w:t>
      </w:r>
    </w:p>
    <w:p w14:paraId="6931664E" w14:textId="4C6E60F0" w:rsidR="00A83D32" w:rsidRDefault="00C65943" w:rsidP="00A83D32">
      <w:pPr>
        <w:pStyle w:val="Lijstalinea"/>
        <w:numPr>
          <w:ilvl w:val="0"/>
          <w:numId w:val="2"/>
        </w:numPr>
      </w:pPr>
      <w:r>
        <w:t>Houden rekening met elkaars grenzen</w:t>
      </w:r>
    </w:p>
    <w:p w14:paraId="5B675F0F" w14:textId="346F106F" w:rsidR="00C65943" w:rsidRDefault="00C65943" w:rsidP="00A83D32">
      <w:pPr>
        <w:pStyle w:val="Lijstalinea"/>
        <w:numPr>
          <w:ilvl w:val="0"/>
          <w:numId w:val="2"/>
        </w:numPr>
      </w:pPr>
      <w:r>
        <w:t>Melden pesten of grensoverschrijdend gedrag bij een volwassene</w:t>
      </w:r>
    </w:p>
    <w:p w14:paraId="7003AF9E" w14:textId="4C5C56B6" w:rsidR="00C65943" w:rsidRDefault="00C65943" w:rsidP="00A83D32">
      <w:pPr>
        <w:pStyle w:val="Lijstalinea"/>
        <w:numPr>
          <w:ilvl w:val="0"/>
          <w:numId w:val="2"/>
        </w:numPr>
      </w:pPr>
      <w:r>
        <w:t>Werken mee aan gesprekken en herstel</w:t>
      </w:r>
    </w:p>
    <w:p w14:paraId="3A86ED35" w14:textId="53792748" w:rsidR="00C65943" w:rsidRDefault="00C65943" w:rsidP="00A83D32">
      <w:pPr>
        <w:pStyle w:val="Lijstalinea"/>
        <w:numPr>
          <w:ilvl w:val="0"/>
          <w:numId w:val="2"/>
        </w:numPr>
      </w:pPr>
      <w:r>
        <w:t>Nemen verantwoordelijkheid voor eigen gedrag.</w:t>
      </w:r>
    </w:p>
    <w:p w14:paraId="0D723572" w14:textId="77777777" w:rsidR="00C65943" w:rsidRDefault="00C65943" w:rsidP="00C65943"/>
    <w:p w14:paraId="62051F23" w14:textId="12DEB03D" w:rsidR="00C65943" w:rsidRDefault="00C65943" w:rsidP="00C65943">
      <w:r>
        <w:t>ROL OUDERS</w:t>
      </w:r>
    </w:p>
    <w:p w14:paraId="38EBE835" w14:textId="19A204FD" w:rsidR="00C65943" w:rsidRDefault="00C65943" w:rsidP="00C65943">
      <w:r>
        <w:t>Kerntaak</w:t>
      </w:r>
    </w:p>
    <w:p w14:paraId="792AF688" w14:textId="3946DC09" w:rsidR="00C65943" w:rsidRDefault="00C65943" w:rsidP="00C65943">
      <w:r>
        <w:t>Ouders zijn partners in het welzijn van hun kind</w:t>
      </w:r>
    </w:p>
    <w:p w14:paraId="4BC1FAEC" w14:textId="2470B799" w:rsidR="00C65943" w:rsidRDefault="00C65943" w:rsidP="00C65943">
      <w:r>
        <w:t>Verantwoordelijkheden</w:t>
      </w:r>
    </w:p>
    <w:p w14:paraId="200ADFE5" w14:textId="1A09C0EA" w:rsidR="00C65943" w:rsidRDefault="00C65943" w:rsidP="00C65943">
      <w:pPr>
        <w:pStyle w:val="Lijstalinea"/>
        <w:numPr>
          <w:ilvl w:val="0"/>
          <w:numId w:val="2"/>
        </w:numPr>
      </w:pPr>
      <w:r>
        <w:t>Gaan respectvol om met leerlingen en personeel.</w:t>
      </w:r>
    </w:p>
    <w:p w14:paraId="7AB96F85" w14:textId="548AFE12" w:rsidR="00C65943" w:rsidRDefault="00C65943" w:rsidP="00C65943">
      <w:pPr>
        <w:pStyle w:val="Lijstalinea"/>
        <w:numPr>
          <w:ilvl w:val="0"/>
          <w:numId w:val="2"/>
        </w:numPr>
      </w:pPr>
      <w:r>
        <w:t>Melden bezorgdheden op een constructieve manier.</w:t>
      </w:r>
    </w:p>
    <w:p w14:paraId="421EE328" w14:textId="49DB1A45" w:rsidR="00C65943" w:rsidRDefault="00C65943" w:rsidP="00C65943">
      <w:pPr>
        <w:pStyle w:val="Lijstalinea"/>
        <w:numPr>
          <w:ilvl w:val="0"/>
          <w:numId w:val="2"/>
        </w:numPr>
      </w:pPr>
      <w:r>
        <w:t>Werken samen met de academie bij opvolging.</w:t>
      </w:r>
    </w:p>
    <w:p w14:paraId="09E1255A" w14:textId="59153467" w:rsidR="00C65943" w:rsidRDefault="00C65943" w:rsidP="00C65943">
      <w:pPr>
        <w:pStyle w:val="Lijstalinea"/>
        <w:numPr>
          <w:ilvl w:val="0"/>
          <w:numId w:val="2"/>
        </w:numPr>
      </w:pPr>
      <w:r>
        <w:t>Respecteren afspraken rond communicatie en privacy.</w:t>
      </w:r>
    </w:p>
    <w:p w14:paraId="21BBDB22" w14:textId="27CA88F9" w:rsidR="00C65943" w:rsidRDefault="00C65943" w:rsidP="00C65943">
      <w:pPr>
        <w:pStyle w:val="Lijstalinea"/>
        <w:numPr>
          <w:ilvl w:val="0"/>
          <w:numId w:val="2"/>
        </w:numPr>
      </w:pPr>
      <w:r>
        <w:t>Ondersteunen hun kind in het leer- en herstelproces.</w:t>
      </w:r>
    </w:p>
    <w:p w14:paraId="3F004DBB" w14:textId="05CB10D5" w:rsidR="00C65943" w:rsidRDefault="00C65943" w:rsidP="00C65943">
      <w:r>
        <w:t>ROL ADMINISTRATIEF EN ONDERSTEUNEND PERSONEEL</w:t>
      </w:r>
    </w:p>
    <w:p w14:paraId="7F8FAAD1" w14:textId="3DF8ED50" w:rsidR="00C65943" w:rsidRDefault="00C65943" w:rsidP="00C65943">
      <w:r>
        <w:t>Kerntaak</w:t>
      </w:r>
    </w:p>
    <w:p w14:paraId="62E05F8F" w14:textId="5251DD44" w:rsidR="00C65943" w:rsidRDefault="00C65943" w:rsidP="00C65943">
      <w:r>
        <w:t>Ondersteunend personeel draagt bij aan signaaldetectie en doorverwijzing.</w:t>
      </w:r>
    </w:p>
    <w:p w14:paraId="55153A07" w14:textId="7047ED3B" w:rsidR="00C65943" w:rsidRDefault="00C65943" w:rsidP="00C65943">
      <w:r>
        <w:t>Verantwoordelijkheden</w:t>
      </w:r>
    </w:p>
    <w:p w14:paraId="42097613" w14:textId="261D7C9F" w:rsidR="00C65943" w:rsidRDefault="00C65943" w:rsidP="00C65943">
      <w:pPr>
        <w:pStyle w:val="Lijstalinea"/>
        <w:numPr>
          <w:ilvl w:val="0"/>
          <w:numId w:val="2"/>
        </w:numPr>
      </w:pPr>
      <w:r>
        <w:t>Signaleert opvallend gedrag of situaties.</w:t>
      </w:r>
    </w:p>
    <w:p w14:paraId="1E9D9D35" w14:textId="59F79DC6" w:rsidR="00C65943" w:rsidRDefault="00C65943" w:rsidP="00C65943">
      <w:pPr>
        <w:pStyle w:val="Lijstalinea"/>
        <w:numPr>
          <w:ilvl w:val="0"/>
          <w:numId w:val="2"/>
        </w:numPr>
      </w:pPr>
      <w:r>
        <w:t>Meldt signalen aan de juiste persoon.</w:t>
      </w:r>
    </w:p>
    <w:p w14:paraId="60D2F489" w14:textId="4DA2E8F2" w:rsidR="00C65943" w:rsidRDefault="00C65943" w:rsidP="00C65943">
      <w:pPr>
        <w:pStyle w:val="Lijstalinea"/>
        <w:numPr>
          <w:ilvl w:val="0"/>
          <w:numId w:val="2"/>
        </w:numPr>
      </w:pPr>
      <w:r>
        <w:t>Behandelt informatie discreet.</w:t>
      </w:r>
    </w:p>
    <w:p w14:paraId="1B0ED14D" w14:textId="32AE4193" w:rsidR="00C65943" w:rsidRPr="00886C84" w:rsidRDefault="00C65943" w:rsidP="00C65943">
      <w:pPr>
        <w:pStyle w:val="Lijstalinea"/>
        <w:numPr>
          <w:ilvl w:val="0"/>
          <w:numId w:val="2"/>
        </w:numPr>
      </w:pPr>
      <w:r>
        <w:t>Draagt bij aan een veilige omgeving in gemeenschappelijke ruimtes.</w:t>
      </w:r>
    </w:p>
    <w:sectPr w:rsidR="00C65943" w:rsidRPr="00886C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681D"/>
    <w:multiLevelType w:val="hybridMultilevel"/>
    <w:tmpl w:val="58F6488C"/>
    <w:lvl w:ilvl="0" w:tplc="0813000F">
      <w:start w:val="2"/>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10D0F22"/>
    <w:multiLevelType w:val="multilevel"/>
    <w:tmpl w:val="8D4E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45037"/>
    <w:multiLevelType w:val="hybridMultilevel"/>
    <w:tmpl w:val="C09A8C90"/>
    <w:lvl w:ilvl="0" w:tplc="A84617C8">
      <w:start w:val="1"/>
      <w:numFmt w:val="decimal"/>
      <w:lvlText w:val="%1."/>
      <w:lvlJc w:val="left"/>
      <w:pPr>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3" w15:restartNumberingAfterBreak="0">
    <w:nsid w:val="0B114695"/>
    <w:multiLevelType w:val="hybridMultilevel"/>
    <w:tmpl w:val="53E608A0"/>
    <w:lvl w:ilvl="0" w:tplc="EA1CD96A">
      <w:start w:val="1"/>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11C72F6A"/>
    <w:multiLevelType w:val="multilevel"/>
    <w:tmpl w:val="7C846C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22F2A"/>
    <w:multiLevelType w:val="multilevel"/>
    <w:tmpl w:val="58A4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B510C"/>
    <w:multiLevelType w:val="hybridMultilevel"/>
    <w:tmpl w:val="5AFE342A"/>
    <w:lvl w:ilvl="0" w:tplc="339C77B2">
      <w:start w:val="2"/>
      <w:numFmt w:val="bullet"/>
      <w:lvlText w:val="-"/>
      <w:lvlJc w:val="left"/>
      <w:pPr>
        <w:ind w:left="1440" w:hanging="360"/>
      </w:pPr>
      <w:rPr>
        <w:rFonts w:ascii="Aptos" w:eastAsiaTheme="minorHAnsi" w:hAnsi="Aptos" w:cstheme="minorBid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7" w15:restartNumberingAfterBreak="0">
    <w:nsid w:val="29E1518D"/>
    <w:multiLevelType w:val="multilevel"/>
    <w:tmpl w:val="BEA2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61C11"/>
    <w:multiLevelType w:val="multilevel"/>
    <w:tmpl w:val="F706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20192E"/>
    <w:multiLevelType w:val="multilevel"/>
    <w:tmpl w:val="473C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9B7DF2"/>
    <w:multiLevelType w:val="hybridMultilevel"/>
    <w:tmpl w:val="5CC8FC16"/>
    <w:lvl w:ilvl="0" w:tplc="0813000F">
      <w:start w:val="1"/>
      <w:numFmt w:val="decimal"/>
      <w:lvlText w:val="%1."/>
      <w:lvlJc w:val="left"/>
      <w:pPr>
        <w:ind w:left="785" w:hanging="360"/>
      </w:pPr>
      <w:rPr>
        <w:rFonts w:hint="default"/>
      </w:rPr>
    </w:lvl>
    <w:lvl w:ilvl="1" w:tplc="08130019" w:tentative="1">
      <w:start w:val="1"/>
      <w:numFmt w:val="lowerLetter"/>
      <w:lvlText w:val="%2."/>
      <w:lvlJc w:val="left"/>
      <w:pPr>
        <w:ind w:left="1505" w:hanging="360"/>
      </w:pPr>
    </w:lvl>
    <w:lvl w:ilvl="2" w:tplc="0813001B" w:tentative="1">
      <w:start w:val="1"/>
      <w:numFmt w:val="lowerRoman"/>
      <w:lvlText w:val="%3."/>
      <w:lvlJc w:val="right"/>
      <w:pPr>
        <w:ind w:left="2225" w:hanging="180"/>
      </w:pPr>
    </w:lvl>
    <w:lvl w:ilvl="3" w:tplc="0813000F" w:tentative="1">
      <w:start w:val="1"/>
      <w:numFmt w:val="decimal"/>
      <w:lvlText w:val="%4."/>
      <w:lvlJc w:val="left"/>
      <w:pPr>
        <w:ind w:left="2945" w:hanging="360"/>
      </w:pPr>
    </w:lvl>
    <w:lvl w:ilvl="4" w:tplc="08130019" w:tentative="1">
      <w:start w:val="1"/>
      <w:numFmt w:val="lowerLetter"/>
      <w:lvlText w:val="%5."/>
      <w:lvlJc w:val="left"/>
      <w:pPr>
        <w:ind w:left="3665" w:hanging="360"/>
      </w:pPr>
    </w:lvl>
    <w:lvl w:ilvl="5" w:tplc="0813001B" w:tentative="1">
      <w:start w:val="1"/>
      <w:numFmt w:val="lowerRoman"/>
      <w:lvlText w:val="%6."/>
      <w:lvlJc w:val="right"/>
      <w:pPr>
        <w:ind w:left="4385" w:hanging="180"/>
      </w:pPr>
    </w:lvl>
    <w:lvl w:ilvl="6" w:tplc="0813000F" w:tentative="1">
      <w:start w:val="1"/>
      <w:numFmt w:val="decimal"/>
      <w:lvlText w:val="%7."/>
      <w:lvlJc w:val="left"/>
      <w:pPr>
        <w:ind w:left="5105" w:hanging="360"/>
      </w:pPr>
    </w:lvl>
    <w:lvl w:ilvl="7" w:tplc="08130019" w:tentative="1">
      <w:start w:val="1"/>
      <w:numFmt w:val="lowerLetter"/>
      <w:lvlText w:val="%8."/>
      <w:lvlJc w:val="left"/>
      <w:pPr>
        <w:ind w:left="5825" w:hanging="360"/>
      </w:pPr>
    </w:lvl>
    <w:lvl w:ilvl="8" w:tplc="0813001B" w:tentative="1">
      <w:start w:val="1"/>
      <w:numFmt w:val="lowerRoman"/>
      <w:lvlText w:val="%9."/>
      <w:lvlJc w:val="right"/>
      <w:pPr>
        <w:ind w:left="6545" w:hanging="180"/>
      </w:pPr>
    </w:lvl>
  </w:abstractNum>
  <w:abstractNum w:abstractNumId="11" w15:restartNumberingAfterBreak="0">
    <w:nsid w:val="3BDF0A44"/>
    <w:multiLevelType w:val="multilevel"/>
    <w:tmpl w:val="1E3E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FB3A9E"/>
    <w:multiLevelType w:val="hybridMultilevel"/>
    <w:tmpl w:val="13DC44E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6877706"/>
    <w:multiLevelType w:val="hybridMultilevel"/>
    <w:tmpl w:val="B3FC676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478B6874"/>
    <w:multiLevelType w:val="multilevel"/>
    <w:tmpl w:val="42F877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A3D4405"/>
    <w:multiLevelType w:val="hybridMultilevel"/>
    <w:tmpl w:val="7F0AFF3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508A0E1A"/>
    <w:multiLevelType w:val="hybridMultilevel"/>
    <w:tmpl w:val="87CABC90"/>
    <w:lvl w:ilvl="0" w:tplc="9580D7D4">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7" w15:restartNumberingAfterBreak="0">
    <w:nsid w:val="58EA4DD8"/>
    <w:multiLevelType w:val="multilevel"/>
    <w:tmpl w:val="1578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0A0BC0"/>
    <w:multiLevelType w:val="multilevel"/>
    <w:tmpl w:val="FA54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2B7ED4"/>
    <w:multiLevelType w:val="multilevel"/>
    <w:tmpl w:val="C078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1F1BAF"/>
    <w:multiLevelType w:val="hybridMultilevel"/>
    <w:tmpl w:val="AB1283E8"/>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5860DFF"/>
    <w:multiLevelType w:val="multilevel"/>
    <w:tmpl w:val="3192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202AC3"/>
    <w:multiLevelType w:val="hybridMultilevel"/>
    <w:tmpl w:val="00CA9ECE"/>
    <w:lvl w:ilvl="0" w:tplc="0A1C313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97E4E95"/>
    <w:multiLevelType w:val="hybridMultilevel"/>
    <w:tmpl w:val="8AE86FCE"/>
    <w:lvl w:ilvl="0" w:tplc="A55EB6E8">
      <w:start w:val="1"/>
      <w:numFmt w:val="bullet"/>
      <w:lvlText w:val="-"/>
      <w:lvlJc w:val="left"/>
      <w:pPr>
        <w:ind w:left="2160" w:hanging="360"/>
      </w:pPr>
      <w:rPr>
        <w:rFonts w:ascii="Aptos" w:eastAsiaTheme="minorHAnsi" w:hAnsi="Aptos" w:cstheme="minorBidi"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24" w15:restartNumberingAfterBreak="0">
    <w:nsid w:val="69E66759"/>
    <w:multiLevelType w:val="multilevel"/>
    <w:tmpl w:val="2CF0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BF1E4E"/>
    <w:multiLevelType w:val="multilevel"/>
    <w:tmpl w:val="B0E4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1A61CD"/>
    <w:multiLevelType w:val="multilevel"/>
    <w:tmpl w:val="8EC8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DA23DF"/>
    <w:multiLevelType w:val="hybridMultilevel"/>
    <w:tmpl w:val="84CCE468"/>
    <w:lvl w:ilvl="0" w:tplc="87CC11EA">
      <w:start w:val="1"/>
      <w:numFmt w:val="upp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8" w15:restartNumberingAfterBreak="0">
    <w:nsid w:val="7CAF18FB"/>
    <w:multiLevelType w:val="multilevel"/>
    <w:tmpl w:val="39C8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2D2AF2"/>
    <w:multiLevelType w:val="hybridMultilevel"/>
    <w:tmpl w:val="D11A64C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67902117">
    <w:abstractNumId w:val="10"/>
  </w:num>
  <w:num w:numId="2" w16cid:durableId="257183411">
    <w:abstractNumId w:val="3"/>
  </w:num>
  <w:num w:numId="3" w16cid:durableId="1674185633">
    <w:abstractNumId w:val="27"/>
  </w:num>
  <w:num w:numId="4" w16cid:durableId="527842289">
    <w:abstractNumId w:val="2"/>
  </w:num>
  <w:num w:numId="5" w16cid:durableId="483471591">
    <w:abstractNumId w:val="15"/>
  </w:num>
  <w:num w:numId="6" w16cid:durableId="2023631037">
    <w:abstractNumId w:val="14"/>
  </w:num>
  <w:num w:numId="7" w16cid:durableId="995449186">
    <w:abstractNumId w:val="16"/>
  </w:num>
  <w:num w:numId="8" w16cid:durableId="1501309811">
    <w:abstractNumId w:val="6"/>
  </w:num>
  <w:num w:numId="9" w16cid:durableId="594828102">
    <w:abstractNumId w:val="23"/>
  </w:num>
  <w:num w:numId="10" w16cid:durableId="133108508">
    <w:abstractNumId w:val="20"/>
  </w:num>
  <w:num w:numId="11" w16cid:durableId="1755544450">
    <w:abstractNumId w:val="4"/>
  </w:num>
  <w:num w:numId="12" w16cid:durableId="534654853">
    <w:abstractNumId w:val="0"/>
  </w:num>
  <w:num w:numId="13" w16cid:durableId="814220933">
    <w:abstractNumId w:val="13"/>
  </w:num>
  <w:num w:numId="14" w16cid:durableId="1497650717">
    <w:abstractNumId w:val="11"/>
  </w:num>
  <w:num w:numId="15" w16cid:durableId="239364740">
    <w:abstractNumId w:val="21"/>
  </w:num>
  <w:num w:numId="16" w16cid:durableId="583225128">
    <w:abstractNumId w:val="8"/>
  </w:num>
  <w:num w:numId="17" w16cid:durableId="1118836639">
    <w:abstractNumId w:val="26"/>
  </w:num>
  <w:num w:numId="18" w16cid:durableId="1435247357">
    <w:abstractNumId w:val="24"/>
  </w:num>
  <w:num w:numId="19" w16cid:durableId="60637822">
    <w:abstractNumId w:val="1"/>
  </w:num>
  <w:num w:numId="20" w16cid:durableId="282348709">
    <w:abstractNumId w:val="5"/>
  </w:num>
  <w:num w:numId="21" w16cid:durableId="959261874">
    <w:abstractNumId w:val="7"/>
  </w:num>
  <w:num w:numId="22" w16cid:durableId="802232518">
    <w:abstractNumId w:val="17"/>
  </w:num>
  <w:num w:numId="23" w16cid:durableId="1309869312">
    <w:abstractNumId w:val="9"/>
  </w:num>
  <w:num w:numId="24" w16cid:durableId="2058310373">
    <w:abstractNumId w:val="28"/>
  </w:num>
  <w:num w:numId="25" w16cid:durableId="718359562">
    <w:abstractNumId w:val="18"/>
  </w:num>
  <w:num w:numId="26" w16cid:durableId="657613546">
    <w:abstractNumId w:val="19"/>
  </w:num>
  <w:num w:numId="27" w16cid:durableId="885145156">
    <w:abstractNumId w:val="25"/>
  </w:num>
  <w:num w:numId="28" w16cid:durableId="308246562">
    <w:abstractNumId w:val="12"/>
  </w:num>
  <w:num w:numId="29" w16cid:durableId="1972711999">
    <w:abstractNumId w:val="29"/>
  </w:num>
  <w:num w:numId="30" w16cid:durableId="4040363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84"/>
    <w:rsid w:val="00066D35"/>
    <w:rsid w:val="0008292E"/>
    <w:rsid w:val="000B02FE"/>
    <w:rsid w:val="000F51CF"/>
    <w:rsid w:val="00212AF3"/>
    <w:rsid w:val="00276B51"/>
    <w:rsid w:val="003821E8"/>
    <w:rsid w:val="00394CEC"/>
    <w:rsid w:val="003A027D"/>
    <w:rsid w:val="0043605C"/>
    <w:rsid w:val="0050539C"/>
    <w:rsid w:val="005969A9"/>
    <w:rsid w:val="005D409D"/>
    <w:rsid w:val="005E62D7"/>
    <w:rsid w:val="00610038"/>
    <w:rsid w:val="00673B4F"/>
    <w:rsid w:val="006F2A62"/>
    <w:rsid w:val="007124F5"/>
    <w:rsid w:val="007234D5"/>
    <w:rsid w:val="007C7030"/>
    <w:rsid w:val="007D3DE9"/>
    <w:rsid w:val="008562D4"/>
    <w:rsid w:val="00886C84"/>
    <w:rsid w:val="009B3800"/>
    <w:rsid w:val="00A62F77"/>
    <w:rsid w:val="00A801A3"/>
    <w:rsid w:val="00A83D32"/>
    <w:rsid w:val="00B40CC4"/>
    <w:rsid w:val="00BA006C"/>
    <w:rsid w:val="00BA0EEE"/>
    <w:rsid w:val="00BA367C"/>
    <w:rsid w:val="00BA6058"/>
    <w:rsid w:val="00C65943"/>
    <w:rsid w:val="00CD671F"/>
    <w:rsid w:val="00CE449F"/>
    <w:rsid w:val="00D17FC5"/>
    <w:rsid w:val="00D42FD1"/>
    <w:rsid w:val="00D61679"/>
    <w:rsid w:val="00D72F1D"/>
    <w:rsid w:val="00D90B79"/>
    <w:rsid w:val="00E1188C"/>
    <w:rsid w:val="00E41CF8"/>
    <w:rsid w:val="00EB0699"/>
    <w:rsid w:val="00EB0C13"/>
    <w:rsid w:val="00EF4F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D9B0"/>
  <w15:chartTrackingRefBased/>
  <w15:docId w15:val="{BE713C61-3B73-49B6-A842-B8761B40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6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6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6C8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6C8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6C8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6C8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6C8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6C8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6C8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6C8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6C8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6C8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6C8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6C8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6C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6C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6C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6C84"/>
    <w:rPr>
      <w:rFonts w:eastAsiaTheme="majorEastAsia" w:cstheme="majorBidi"/>
      <w:color w:val="272727" w:themeColor="text1" w:themeTint="D8"/>
    </w:rPr>
  </w:style>
  <w:style w:type="paragraph" w:styleId="Titel">
    <w:name w:val="Title"/>
    <w:basedOn w:val="Standaard"/>
    <w:next w:val="Standaard"/>
    <w:link w:val="TitelChar"/>
    <w:uiPriority w:val="10"/>
    <w:qFormat/>
    <w:rsid w:val="00886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6C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6C8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6C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6C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6C84"/>
    <w:rPr>
      <w:i/>
      <w:iCs/>
      <w:color w:val="404040" w:themeColor="text1" w:themeTint="BF"/>
    </w:rPr>
  </w:style>
  <w:style w:type="paragraph" w:styleId="Lijstalinea">
    <w:name w:val="List Paragraph"/>
    <w:basedOn w:val="Standaard"/>
    <w:uiPriority w:val="34"/>
    <w:qFormat/>
    <w:rsid w:val="00886C84"/>
    <w:pPr>
      <w:ind w:left="720"/>
      <w:contextualSpacing/>
    </w:pPr>
  </w:style>
  <w:style w:type="character" w:styleId="Intensievebenadrukking">
    <w:name w:val="Intense Emphasis"/>
    <w:basedOn w:val="Standaardalinea-lettertype"/>
    <w:uiPriority w:val="21"/>
    <w:qFormat/>
    <w:rsid w:val="00886C84"/>
    <w:rPr>
      <w:i/>
      <w:iCs/>
      <w:color w:val="0F4761" w:themeColor="accent1" w:themeShade="BF"/>
    </w:rPr>
  </w:style>
  <w:style w:type="paragraph" w:styleId="Duidelijkcitaat">
    <w:name w:val="Intense Quote"/>
    <w:basedOn w:val="Standaard"/>
    <w:next w:val="Standaard"/>
    <w:link w:val="DuidelijkcitaatChar"/>
    <w:uiPriority w:val="30"/>
    <w:qFormat/>
    <w:rsid w:val="00886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6C84"/>
    <w:rPr>
      <w:i/>
      <w:iCs/>
      <w:color w:val="0F4761" w:themeColor="accent1" w:themeShade="BF"/>
    </w:rPr>
  </w:style>
  <w:style w:type="character" w:styleId="Intensieveverwijzing">
    <w:name w:val="Intense Reference"/>
    <w:basedOn w:val="Standaardalinea-lettertype"/>
    <w:uiPriority w:val="32"/>
    <w:qFormat/>
    <w:rsid w:val="00886C84"/>
    <w:rPr>
      <w:b/>
      <w:bCs/>
      <w:smallCaps/>
      <w:color w:val="0F4761" w:themeColor="accent1" w:themeShade="BF"/>
      <w:spacing w:val="5"/>
    </w:rPr>
  </w:style>
  <w:style w:type="character" w:styleId="Hyperlink">
    <w:name w:val="Hyperlink"/>
    <w:basedOn w:val="Standaardalinea-lettertype"/>
    <w:uiPriority w:val="99"/>
    <w:unhideWhenUsed/>
    <w:rsid w:val="00EB0699"/>
    <w:rPr>
      <w:color w:val="467886" w:themeColor="hyperlink"/>
      <w:u w:val="single"/>
    </w:rPr>
  </w:style>
  <w:style w:type="character" w:styleId="Onopgelostemelding">
    <w:name w:val="Unresolved Mention"/>
    <w:basedOn w:val="Standaardalinea-lettertype"/>
    <w:uiPriority w:val="99"/>
    <w:semiHidden/>
    <w:unhideWhenUsed/>
    <w:rsid w:val="00EB0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seLoodts@telenet.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vy.kerremans@samwdt.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s.matthyssens@samwdt.be" TargetMode="External"/><Relationship Id="rId11" Type="http://schemas.openxmlformats.org/officeDocument/2006/relationships/hyperlink" Target="mailto:oomsjef@hotmail.com" TargetMode="External"/><Relationship Id="rId5" Type="http://schemas.openxmlformats.org/officeDocument/2006/relationships/image" Target="media/image1.jpeg"/><Relationship Id="rId10" Type="http://schemas.openxmlformats.org/officeDocument/2006/relationships/hyperlink" Target="mailto:evenhannelore@gmail.com" TargetMode="External"/><Relationship Id="rId4" Type="http://schemas.openxmlformats.org/officeDocument/2006/relationships/webSettings" Target="webSettings.xml"/><Relationship Id="rId9" Type="http://schemas.openxmlformats.org/officeDocument/2006/relationships/hyperlink" Target="mailto:shelley_swinnen@hotmail.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3695</Words>
  <Characters>20324</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Clerck Greet</dc:creator>
  <cp:keywords/>
  <dc:description/>
  <cp:lastModifiedBy>Selen Dominique</cp:lastModifiedBy>
  <cp:revision>2</cp:revision>
  <cp:lastPrinted>2026-01-21T16:24:00Z</cp:lastPrinted>
  <dcterms:created xsi:type="dcterms:W3CDTF">2026-03-02T12:21:00Z</dcterms:created>
  <dcterms:modified xsi:type="dcterms:W3CDTF">2026-03-02T12:21:00Z</dcterms:modified>
</cp:coreProperties>
</file>