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E992" w14:textId="77777777" w:rsidR="005D612E" w:rsidRPr="00EC5CD8" w:rsidRDefault="005D612E" w:rsidP="005D612E">
      <w:pPr>
        <w:bidi/>
        <w:spacing w:line="0" w:lineRule="atLeast"/>
        <w:ind w:right="20"/>
        <w:rPr>
          <w:rFonts w:ascii="Arial" w:eastAsia="Arial" w:hAnsi="Arial"/>
          <w:sz w:val="36"/>
          <w:szCs w:val="36"/>
          <w:rtl/>
        </w:rPr>
      </w:pPr>
      <w:bookmarkStart w:id="0" w:name="page1"/>
      <w:bookmarkEnd w:id="0"/>
      <w:r w:rsidRPr="00EC5CD8">
        <w:rPr>
          <w:rFonts w:ascii="Arial" w:eastAsia="Arial" w:hAnsi="Arial"/>
          <w:sz w:val="36"/>
          <w:szCs w:val="36"/>
          <w:rtl/>
        </w:rPr>
        <w:t>رسالة من البلدية</w:t>
      </w:r>
    </w:p>
    <w:p w14:paraId="0568655A" w14:textId="77777777" w:rsidR="005D612E" w:rsidRPr="00EC5CD8" w:rsidRDefault="005D612E" w:rsidP="005D612E">
      <w:pPr>
        <w:spacing w:line="200" w:lineRule="exact"/>
        <w:rPr>
          <w:rFonts w:ascii="Times New Roman" w:eastAsia="Times New Roman" w:hAnsi="Times New Roman"/>
          <w:sz w:val="36"/>
          <w:szCs w:val="36"/>
        </w:rPr>
      </w:pPr>
    </w:p>
    <w:p w14:paraId="1104E2F9" w14:textId="77777777" w:rsidR="005D612E" w:rsidRPr="00EC5CD8" w:rsidRDefault="005D612E" w:rsidP="005D612E">
      <w:pPr>
        <w:spacing w:line="200" w:lineRule="exact"/>
        <w:rPr>
          <w:rFonts w:ascii="Times New Roman" w:eastAsia="Times New Roman" w:hAnsi="Times New Roman"/>
          <w:sz w:val="36"/>
          <w:szCs w:val="36"/>
        </w:rPr>
      </w:pPr>
    </w:p>
    <w:p w14:paraId="0384238E" w14:textId="77777777" w:rsidR="005D612E" w:rsidRPr="00EC5CD8" w:rsidRDefault="005D612E" w:rsidP="005D612E">
      <w:pPr>
        <w:spacing w:line="200" w:lineRule="exact"/>
        <w:rPr>
          <w:rFonts w:ascii="Times New Roman" w:eastAsia="Times New Roman" w:hAnsi="Times New Roman"/>
          <w:sz w:val="36"/>
          <w:szCs w:val="36"/>
        </w:rPr>
      </w:pPr>
    </w:p>
    <w:p w14:paraId="7F54C1CB" w14:textId="77777777" w:rsidR="005D612E" w:rsidRPr="00EC5CD8" w:rsidRDefault="005D612E" w:rsidP="005D612E">
      <w:pPr>
        <w:spacing w:line="200" w:lineRule="exact"/>
        <w:rPr>
          <w:rFonts w:ascii="Times New Roman" w:eastAsia="Times New Roman" w:hAnsi="Times New Roman"/>
          <w:sz w:val="36"/>
          <w:szCs w:val="36"/>
        </w:rPr>
      </w:pPr>
    </w:p>
    <w:p w14:paraId="719B8653" w14:textId="77777777" w:rsidR="005D612E" w:rsidRPr="00EC5CD8" w:rsidRDefault="005D612E" w:rsidP="005D612E">
      <w:pPr>
        <w:spacing w:line="200" w:lineRule="exact"/>
        <w:rPr>
          <w:rFonts w:ascii="Times New Roman" w:eastAsia="Times New Roman" w:hAnsi="Times New Roman"/>
          <w:sz w:val="36"/>
          <w:szCs w:val="36"/>
        </w:rPr>
      </w:pPr>
    </w:p>
    <w:p w14:paraId="767D0879" w14:textId="77777777" w:rsidR="005D612E" w:rsidRPr="00EC5CD8" w:rsidRDefault="005D612E" w:rsidP="005D612E">
      <w:pPr>
        <w:spacing w:line="202" w:lineRule="exact"/>
        <w:rPr>
          <w:rFonts w:ascii="Times New Roman" w:eastAsia="Times New Roman" w:hAnsi="Times New Roman"/>
          <w:sz w:val="36"/>
          <w:szCs w:val="36"/>
        </w:rPr>
      </w:pPr>
    </w:p>
    <w:p w14:paraId="16ADC657" w14:textId="77777777" w:rsidR="005D612E" w:rsidRPr="00EC5CD8" w:rsidRDefault="005D612E" w:rsidP="005D612E">
      <w:pPr>
        <w:spacing w:line="200" w:lineRule="exact"/>
        <w:rPr>
          <w:rFonts w:ascii="Times New Roman" w:eastAsia="Times New Roman" w:hAnsi="Times New Roman"/>
          <w:sz w:val="36"/>
          <w:szCs w:val="36"/>
        </w:rPr>
      </w:pPr>
    </w:p>
    <w:p w14:paraId="239EBA25" w14:textId="77777777" w:rsidR="005D612E" w:rsidRPr="00EC5CD8" w:rsidRDefault="005D612E" w:rsidP="005D612E">
      <w:pPr>
        <w:spacing w:line="200" w:lineRule="exact"/>
        <w:rPr>
          <w:rFonts w:ascii="Times New Roman" w:eastAsia="Times New Roman" w:hAnsi="Times New Roman"/>
          <w:sz w:val="36"/>
          <w:szCs w:val="36"/>
        </w:rPr>
      </w:pPr>
    </w:p>
    <w:p w14:paraId="1B57DC4F" w14:textId="77777777" w:rsidR="005D612E" w:rsidRPr="00EC5CD8" w:rsidRDefault="005D612E" w:rsidP="005D612E">
      <w:pPr>
        <w:spacing w:line="200" w:lineRule="exact"/>
        <w:rPr>
          <w:rFonts w:ascii="Times New Roman" w:eastAsia="Times New Roman" w:hAnsi="Times New Roman"/>
          <w:sz w:val="36"/>
          <w:szCs w:val="36"/>
        </w:rPr>
      </w:pPr>
    </w:p>
    <w:p w14:paraId="14AB8563" w14:textId="77777777" w:rsidR="005D612E" w:rsidRPr="00EC5CD8" w:rsidRDefault="005D612E" w:rsidP="005D612E">
      <w:pPr>
        <w:spacing w:line="200" w:lineRule="exact"/>
        <w:rPr>
          <w:rFonts w:ascii="Times New Roman" w:eastAsia="Times New Roman" w:hAnsi="Times New Roman"/>
          <w:sz w:val="36"/>
          <w:szCs w:val="36"/>
        </w:rPr>
      </w:pPr>
    </w:p>
    <w:p w14:paraId="1328F3C5" w14:textId="77777777" w:rsidR="005D612E" w:rsidRPr="00EC5CD8" w:rsidRDefault="005D612E" w:rsidP="005D612E">
      <w:pPr>
        <w:spacing w:line="398" w:lineRule="exact"/>
        <w:rPr>
          <w:rFonts w:ascii="Times New Roman" w:eastAsia="Times New Roman" w:hAnsi="Times New Roman"/>
          <w:sz w:val="36"/>
          <w:szCs w:val="36"/>
        </w:rPr>
      </w:pPr>
    </w:p>
    <w:p w14:paraId="251C8703" w14:textId="726B67E2" w:rsidR="005D612E" w:rsidRDefault="005D612E" w:rsidP="005D612E">
      <w:pPr>
        <w:bidi/>
        <w:spacing w:line="424" w:lineRule="auto"/>
        <w:ind w:left="60" w:firstLine="2"/>
        <w:rPr>
          <w:rFonts w:ascii="Arial" w:eastAsia="Arial" w:hAnsi="Arial"/>
          <w:sz w:val="36"/>
          <w:szCs w:val="36"/>
          <w:lang w:val="nl-BE"/>
        </w:rPr>
      </w:pPr>
      <w:r w:rsidRPr="00EC5CD8">
        <w:rPr>
          <w:rFonts w:ascii="Arial" w:eastAsia="Arial" w:hAnsi="Arial"/>
          <w:sz w:val="36"/>
          <w:szCs w:val="36"/>
          <w:rtl/>
        </w:rPr>
        <w:t>مدينة تورنهاوت تدعوك من القلب للقدوم من أجل است</w:t>
      </w:r>
      <w:r>
        <w:rPr>
          <w:rFonts w:ascii="Arial" w:eastAsia="Arial" w:hAnsi="Arial" w:hint="cs"/>
          <w:sz w:val="36"/>
          <w:szCs w:val="36"/>
          <w:rtl/>
        </w:rPr>
        <w:t>لا</w:t>
      </w:r>
      <w:r w:rsidRPr="00EC5CD8">
        <w:rPr>
          <w:rFonts w:ascii="Arial" w:eastAsia="Arial" w:hAnsi="Arial"/>
          <w:sz w:val="36"/>
          <w:szCs w:val="36"/>
          <w:rtl/>
        </w:rPr>
        <w:t xml:space="preserve">م </w:t>
      </w:r>
      <w:r w:rsidRPr="00EC5CD8">
        <w:rPr>
          <w:rFonts w:ascii="Arial" w:eastAsia="Arial" w:hAnsi="Arial"/>
          <w:b/>
          <w:sz w:val="36"/>
          <w:szCs w:val="36"/>
          <w:rtl/>
        </w:rPr>
        <w:t>العلبة الصفراء</w:t>
      </w:r>
      <w:r w:rsidRPr="00EC5CD8">
        <w:rPr>
          <w:rFonts w:ascii="Arial" w:eastAsia="Arial" w:hAnsi="Arial"/>
          <w:sz w:val="36"/>
          <w:szCs w:val="36"/>
          <w:rtl/>
        </w:rPr>
        <w:t xml:space="preserve">. </w:t>
      </w:r>
      <w:r>
        <w:rPr>
          <w:rFonts w:ascii="Arial" w:eastAsia="Arial" w:hAnsi="Arial" w:hint="cs"/>
          <w:sz w:val="36"/>
          <w:szCs w:val="36"/>
          <w:rtl/>
        </w:rPr>
        <w:t>ت</w:t>
      </w:r>
      <w:r w:rsidRPr="00EC5CD8">
        <w:rPr>
          <w:rFonts w:ascii="Arial" w:eastAsia="Arial" w:hAnsi="Arial"/>
          <w:sz w:val="36"/>
          <w:szCs w:val="36"/>
          <w:rtl/>
        </w:rPr>
        <w:t xml:space="preserve">وزع العلب الصفراء مجانًا لجميع </w:t>
      </w:r>
      <w:r>
        <w:rPr>
          <w:rFonts w:ascii="Arial" w:eastAsia="Arial" w:hAnsi="Arial" w:hint="cs"/>
          <w:sz w:val="36"/>
          <w:szCs w:val="36"/>
          <w:rtl/>
        </w:rPr>
        <w:t>ألا</w:t>
      </w:r>
      <w:r w:rsidRPr="00EC5CD8">
        <w:rPr>
          <w:rFonts w:ascii="Arial" w:eastAsia="Arial" w:hAnsi="Arial"/>
          <w:sz w:val="36"/>
          <w:szCs w:val="36"/>
          <w:rtl/>
        </w:rPr>
        <w:t xml:space="preserve">شخاص الذين تزيد أعمارهم عن </w:t>
      </w:r>
      <w:r w:rsidRPr="00EC5CD8">
        <w:rPr>
          <w:rFonts w:ascii="Arial" w:eastAsia="Arial" w:hAnsi="Arial"/>
          <w:b/>
          <w:sz w:val="36"/>
          <w:szCs w:val="36"/>
        </w:rPr>
        <w:t>65</w:t>
      </w:r>
      <w:r w:rsidRPr="00EC5CD8">
        <w:rPr>
          <w:rFonts w:ascii="Arial" w:eastAsia="Arial" w:hAnsi="Arial"/>
          <w:sz w:val="36"/>
          <w:szCs w:val="36"/>
          <w:rtl/>
        </w:rPr>
        <w:t xml:space="preserve"> </w:t>
      </w:r>
      <w:r w:rsidRPr="00EC5CD8">
        <w:rPr>
          <w:rFonts w:ascii="Arial" w:eastAsia="Arial" w:hAnsi="Arial"/>
          <w:b/>
          <w:sz w:val="36"/>
          <w:szCs w:val="36"/>
          <w:rtl/>
        </w:rPr>
        <w:t>عامًا والذين يعيشون في المنزل</w:t>
      </w:r>
      <w:r w:rsidRPr="00EC5CD8">
        <w:rPr>
          <w:rFonts w:ascii="Arial" w:eastAsia="Arial" w:hAnsi="Arial"/>
          <w:sz w:val="36"/>
          <w:szCs w:val="36"/>
          <w:rtl/>
        </w:rPr>
        <w:t xml:space="preserve">.  </w:t>
      </w:r>
      <w:r>
        <w:rPr>
          <w:rFonts w:ascii="Arial" w:eastAsia="Arial" w:hAnsi="Arial" w:hint="cs"/>
          <w:sz w:val="36"/>
          <w:szCs w:val="36"/>
          <w:rtl/>
        </w:rPr>
        <w:t>الهدف من ذلك هو انقاز الارواح</w:t>
      </w:r>
      <w:r w:rsidRPr="00EC5CD8">
        <w:rPr>
          <w:rFonts w:ascii="Arial" w:eastAsia="Arial" w:hAnsi="Arial"/>
          <w:sz w:val="36"/>
          <w:szCs w:val="36"/>
          <w:rtl/>
        </w:rPr>
        <w:t>. يمكنك است</w:t>
      </w:r>
      <w:r>
        <w:rPr>
          <w:rFonts w:ascii="Arial" w:eastAsia="Arial" w:hAnsi="Arial" w:hint="cs"/>
          <w:sz w:val="36"/>
          <w:szCs w:val="36"/>
          <w:rtl/>
        </w:rPr>
        <w:t>لا</w:t>
      </w:r>
      <w:r w:rsidRPr="00EC5CD8">
        <w:rPr>
          <w:rFonts w:ascii="Arial" w:eastAsia="Arial" w:hAnsi="Arial"/>
          <w:sz w:val="36"/>
          <w:szCs w:val="36"/>
          <w:rtl/>
        </w:rPr>
        <w:t xml:space="preserve">م العلبة الصفراء </w:t>
      </w:r>
    </w:p>
    <w:p w14:paraId="680AE2C2" w14:textId="4E57039B" w:rsidR="002E17B8" w:rsidRPr="002E17B8" w:rsidRDefault="002E17B8" w:rsidP="002E17B8">
      <w:pPr>
        <w:bidi/>
        <w:spacing w:line="424" w:lineRule="auto"/>
        <w:ind w:left="60" w:firstLine="2"/>
        <w:rPr>
          <w:rFonts w:ascii="Arial" w:eastAsia="Arial" w:hAnsi="Arial"/>
          <w:b/>
          <w:sz w:val="36"/>
          <w:szCs w:val="36"/>
          <w:lang w:val="nl-BE"/>
        </w:rPr>
      </w:pPr>
      <w:proofErr w:type="spellStart"/>
      <w:r w:rsidRPr="002E17B8">
        <w:rPr>
          <w:rFonts w:ascii="Arial" w:eastAsia="Arial" w:hAnsi="Arial"/>
          <w:b/>
          <w:sz w:val="36"/>
          <w:szCs w:val="36"/>
          <w:lang w:val="nl-BE"/>
        </w:rPr>
        <w:t>من</w:t>
      </w:r>
      <w:proofErr w:type="spellEnd"/>
      <w:r w:rsidRPr="002E17B8">
        <w:rPr>
          <w:rFonts w:ascii="Arial" w:eastAsia="Arial" w:hAnsi="Arial"/>
          <w:b/>
          <w:sz w:val="36"/>
          <w:szCs w:val="36"/>
          <w:lang w:val="nl-BE"/>
        </w:rPr>
        <w:t xml:space="preserve"> 28 </w:t>
      </w:r>
      <w:proofErr w:type="spellStart"/>
      <w:r w:rsidRPr="002E17B8">
        <w:rPr>
          <w:rFonts w:ascii="Arial" w:eastAsia="Arial" w:hAnsi="Arial"/>
          <w:b/>
          <w:sz w:val="36"/>
          <w:szCs w:val="36"/>
          <w:lang w:val="nl-BE"/>
        </w:rPr>
        <w:t>أبريل</w:t>
      </w:r>
      <w:proofErr w:type="spellEnd"/>
      <w:r w:rsidRPr="002E17B8">
        <w:rPr>
          <w:rFonts w:ascii="Arial" w:eastAsia="Arial" w:hAnsi="Arial"/>
          <w:b/>
          <w:sz w:val="36"/>
          <w:szCs w:val="36"/>
          <w:lang w:val="nl-BE"/>
        </w:rPr>
        <w:t xml:space="preserve"> </w:t>
      </w:r>
      <w:proofErr w:type="spellStart"/>
      <w:r w:rsidRPr="002E17B8">
        <w:rPr>
          <w:rFonts w:ascii="Arial" w:eastAsia="Arial" w:hAnsi="Arial"/>
          <w:b/>
          <w:sz w:val="36"/>
          <w:szCs w:val="36"/>
          <w:lang w:val="nl-BE"/>
        </w:rPr>
        <w:t>إلى</w:t>
      </w:r>
      <w:proofErr w:type="spellEnd"/>
      <w:r w:rsidRPr="002E17B8">
        <w:rPr>
          <w:rFonts w:ascii="Arial" w:eastAsia="Arial" w:hAnsi="Arial"/>
          <w:b/>
          <w:sz w:val="36"/>
          <w:szCs w:val="36"/>
          <w:lang w:val="nl-BE"/>
        </w:rPr>
        <w:t xml:space="preserve"> 28 </w:t>
      </w:r>
      <w:proofErr w:type="spellStart"/>
      <w:r w:rsidRPr="002E17B8">
        <w:rPr>
          <w:rFonts w:ascii="Arial" w:eastAsia="Arial" w:hAnsi="Arial"/>
          <w:b/>
          <w:sz w:val="36"/>
          <w:szCs w:val="36"/>
          <w:lang w:val="nl-BE"/>
        </w:rPr>
        <w:t>مايو</w:t>
      </w:r>
      <w:proofErr w:type="spellEnd"/>
      <w:r w:rsidRPr="002E17B8">
        <w:rPr>
          <w:rFonts w:ascii="Arial" w:eastAsia="Arial" w:hAnsi="Arial"/>
          <w:b/>
          <w:sz w:val="36"/>
          <w:szCs w:val="36"/>
          <w:lang w:val="nl-BE"/>
        </w:rPr>
        <w:t xml:space="preserve"> 2025</w:t>
      </w:r>
    </w:p>
    <w:p w14:paraId="52744BA4" w14:textId="77777777" w:rsidR="005D612E" w:rsidRPr="00EC5CD8" w:rsidRDefault="005D612E" w:rsidP="005D612E">
      <w:pPr>
        <w:spacing w:line="200" w:lineRule="exact"/>
        <w:rPr>
          <w:rFonts w:ascii="Times New Roman" w:eastAsia="Times New Roman" w:hAnsi="Times New Roman"/>
          <w:sz w:val="36"/>
          <w:szCs w:val="36"/>
        </w:rPr>
      </w:pPr>
    </w:p>
    <w:p w14:paraId="5286AC57" w14:textId="77777777" w:rsidR="005D612E" w:rsidRPr="00EC5CD8" w:rsidRDefault="005D612E" w:rsidP="005D612E">
      <w:pPr>
        <w:spacing w:line="233" w:lineRule="exact"/>
        <w:rPr>
          <w:rFonts w:ascii="Times New Roman" w:eastAsia="Times New Roman" w:hAnsi="Times New Roman"/>
          <w:sz w:val="36"/>
          <w:szCs w:val="36"/>
        </w:rPr>
      </w:pPr>
    </w:p>
    <w:p w14:paraId="138E76AD" w14:textId="77777777" w:rsidR="005D612E" w:rsidRPr="00EC5CD8" w:rsidRDefault="005D612E" w:rsidP="005D612E">
      <w:pPr>
        <w:bidi/>
        <w:spacing w:line="374" w:lineRule="auto"/>
        <w:ind w:firstLine="2"/>
        <w:rPr>
          <w:rFonts w:ascii="Arial" w:eastAsia="Arial" w:hAnsi="Arial"/>
          <w:sz w:val="36"/>
          <w:szCs w:val="36"/>
          <w:rtl/>
        </w:rPr>
      </w:pPr>
      <w:r w:rsidRPr="00EC5CD8">
        <w:rPr>
          <w:rFonts w:ascii="Arial" w:eastAsia="Arial" w:hAnsi="Arial"/>
          <w:sz w:val="36"/>
          <w:szCs w:val="36"/>
          <w:rtl/>
        </w:rPr>
        <w:t>عندما يكون كبار السن الذين يعيشون في منازلهم في حاجة ماسة للمساعدة أو مفقودين يكون أحيانًا</w:t>
      </w:r>
      <w:r>
        <w:rPr>
          <w:rFonts w:ascii="Arial" w:eastAsia="Arial" w:hAnsi="Arial" w:hint="cs"/>
          <w:sz w:val="36"/>
          <w:szCs w:val="36"/>
          <w:rtl/>
        </w:rPr>
        <w:t xml:space="preserve"> </w:t>
      </w:r>
      <w:r w:rsidRPr="00EC5CD8">
        <w:rPr>
          <w:rFonts w:ascii="Arial" w:eastAsia="Arial" w:hAnsi="Arial"/>
          <w:sz w:val="36"/>
          <w:szCs w:val="36"/>
          <w:rtl/>
        </w:rPr>
        <w:t xml:space="preserve">من الصعب جدًا على </w:t>
      </w:r>
      <w:r>
        <w:rPr>
          <w:rFonts w:ascii="Arial" w:eastAsia="Arial" w:hAnsi="Arial" w:hint="cs"/>
          <w:sz w:val="36"/>
          <w:szCs w:val="36"/>
          <w:rtl/>
          <w:lang w:val="en-US" w:bidi="ar-SY"/>
        </w:rPr>
        <w:t xml:space="preserve">مقدمي الخدمات الاجتماعية </w:t>
      </w:r>
      <w:r>
        <w:rPr>
          <w:rFonts w:ascii="Arial" w:eastAsia="Arial" w:hAnsi="Arial" w:hint="cs"/>
          <w:sz w:val="36"/>
          <w:szCs w:val="36"/>
          <w:rtl/>
        </w:rPr>
        <w:t>كرجال ا</w:t>
      </w:r>
      <w:r w:rsidRPr="00EC5CD8">
        <w:rPr>
          <w:rFonts w:ascii="Arial" w:eastAsia="Arial" w:hAnsi="Arial"/>
          <w:sz w:val="36"/>
          <w:szCs w:val="36"/>
          <w:rtl/>
        </w:rPr>
        <w:t>لشرطة أو ال</w:t>
      </w:r>
      <w:r>
        <w:rPr>
          <w:rFonts w:ascii="Arial" w:eastAsia="Arial" w:hAnsi="Arial" w:hint="cs"/>
          <w:sz w:val="36"/>
          <w:szCs w:val="36"/>
          <w:rtl/>
        </w:rPr>
        <w:t>إ</w:t>
      </w:r>
      <w:r w:rsidRPr="00EC5CD8">
        <w:rPr>
          <w:rFonts w:ascii="Arial" w:eastAsia="Arial" w:hAnsi="Arial"/>
          <w:sz w:val="36"/>
          <w:szCs w:val="36"/>
          <w:rtl/>
        </w:rPr>
        <w:t>سعاف أو رجال ال</w:t>
      </w:r>
      <w:r>
        <w:rPr>
          <w:rFonts w:ascii="Arial" w:eastAsia="Arial" w:hAnsi="Arial" w:hint="cs"/>
          <w:sz w:val="36"/>
          <w:szCs w:val="36"/>
          <w:rtl/>
        </w:rPr>
        <w:t>إ</w:t>
      </w:r>
      <w:r w:rsidRPr="00EC5CD8">
        <w:rPr>
          <w:rFonts w:ascii="Arial" w:eastAsia="Arial" w:hAnsi="Arial"/>
          <w:sz w:val="36"/>
          <w:szCs w:val="36"/>
          <w:rtl/>
        </w:rPr>
        <w:t>طفاء العثور على جميع البيانات ا</w:t>
      </w:r>
      <w:r>
        <w:rPr>
          <w:rFonts w:ascii="Arial" w:eastAsia="Arial" w:hAnsi="Arial" w:hint="cs"/>
          <w:sz w:val="36"/>
          <w:szCs w:val="36"/>
          <w:rtl/>
        </w:rPr>
        <w:t>لآ</w:t>
      </w:r>
      <w:r w:rsidRPr="00EC5CD8">
        <w:rPr>
          <w:rFonts w:ascii="Arial" w:eastAsia="Arial" w:hAnsi="Arial"/>
          <w:sz w:val="36"/>
          <w:szCs w:val="36"/>
          <w:rtl/>
        </w:rPr>
        <w:t>زمة لمساعدة أو تتبع الشخص المعني بطريقة صحيحة. لهذا السبب نطلب منك ملء جميع البيانات الحيوية المهمة عنك في ال</w:t>
      </w:r>
      <w:r>
        <w:rPr>
          <w:rFonts w:ascii="Arial" w:eastAsia="Arial" w:hAnsi="Arial" w:hint="cs"/>
          <w:sz w:val="36"/>
          <w:szCs w:val="36"/>
          <w:rtl/>
        </w:rPr>
        <w:t>إ</w:t>
      </w:r>
      <w:r w:rsidRPr="00EC5CD8">
        <w:rPr>
          <w:rFonts w:ascii="Arial" w:eastAsia="Arial" w:hAnsi="Arial"/>
          <w:sz w:val="36"/>
          <w:szCs w:val="36"/>
          <w:rtl/>
        </w:rPr>
        <w:t>وراق المرفقة وال</w:t>
      </w:r>
      <w:r>
        <w:rPr>
          <w:rFonts w:ascii="Arial" w:eastAsia="Arial" w:hAnsi="Arial" w:hint="cs"/>
          <w:sz w:val="36"/>
          <w:szCs w:val="36"/>
          <w:rtl/>
        </w:rPr>
        <w:t>إ</w:t>
      </w:r>
      <w:r w:rsidRPr="00EC5CD8">
        <w:rPr>
          <w:rFonts w:ascii="Arial" w:eastAsia="Arial" w:hAnsi="Arial"/>
          <w:sz w:val="36"/>
          <w:szCs w:val="36"/>
          <w:rtl/>
        </w:rPr>
        <w:t>حتفاظ بها في العلبة الصفراء البيانات الشخصية وبيانات ال</w:t>
      </w:r>
      <w:r>
        <w:rPr>
          <w:rFonts w:ascii="Arial" w:eastAsia="Arial" w:hAnsi="Arial" w:hint="cs"/>
          <w:sz w:val="36"/>
          <w:szCs w:val="36"/>
          <w:rtl/>
        </w:rPr>
        <w:t>إ</w:t>
      </w:r>
      <w:r w:rsidRPr="00EC5CD8">
        <w:rPr>
          <w:rFonts w:ascii="Arial" w:eastAsia="Arial" w:hAnsi="Arial"/>
          <w:sz w:val="36"/>
          <w:szCs w:val="36"/>
          <w:rtl/>
        </w:rPr>
        <w:t>تصال والبيانات الطبية. احتفظ دائمًا بالعلبة الصفراء في الث</w:t>
      </w:r>
      <w:r>
        <w:rPr>
          <w:rFonts w:ascii="Arial" w:eastAsia="Arial" w:hAnsi="Arial" w:hint="cs"/>
          <w:sz w:val="36"/>
          <w:szCs w:val="36"/>
          <w:rtl/>
        </w:rPr>
        <w:t>لا</w:t>
      </w:r>
      <w:r w:rsidRPr="00EC5CD8">
        <w:rPr>
          <w:rFonts w:ascii="Arial" w:eastAsia="Arial" w:hAnsi="Arial"/>
          <w:sz w:val="36"/>
          <w:szCs w:val="36"/>
          <w:rtl/>
        </w:rPr>
        <w:t>جة</w:t>
      </w:r>
      <w:r>
        <w:rPr>
          <w:rFonts w:ascii="Arial" w:eastAsia="Arial" w:hAnsi="Arial" w:hint="cs"/>
          <w:sz w:val="36"/>
          <w:szCs w:val="36"/>
          <w:rtl/>
        </w:rPr>
        <w:t>.</w:t>
      </w:r>
      <w:r w:rsidRPr="00EC5CD8">
        <w:rPr>
          <w:rFonts w:ascii="Arial" w:eastAsia="Arial" w:hAnsi="Arial"/>
          <w:sz w:val="36"/>
          <w:szCs w:val="36"/>
          <w:rtl/>
        </w:rPr>
        <w:t xml:space="preserve"> هذا مكان يسهل العثور عليه من طرف مصالح الطوارئ وبالتالي سيعرفون على الفور مكان وجود العلبة في كل منزل، أ</w:t>
      </w:r>
      <w:r>
        <w:rPr>
          <w:rFonts w:ascii="Arial" w:eastAsia="Arial" w:hAnsi="Arial" w:hint="cs"/>
          <w:sz w:val="36"/>
          <w:szCs w:val="36"/>
          <w:rtl/>
        </w:rPr>
        <w:t>لآ</w:t>
      </w:r>
      <w:r w:rsidRPr="00EC5CD8">
        <w:rPr>
          <w:rFonts w:ascii="Arial" w:eastAsia="Arial" w:hAnsi="Arial"/>
          <w:sz w:val="36"/>
          <w:szCs w:val="36"/>
          <w:rtl/>
        </w:rPr>
        <w:t>ن كل شخص يتوفر على ث</w:t>
      </w:r>
      <w:r>
        <w:rPr>
          <w:rFonts w:ascii="Arial" w:eastAsia="Arial" w:hAnsi="Arial" w:hint="cs"/>
          <w:sz w:val="36"/>
          <w:szCs w:val="36"/>
          <w:rtl/>
        </w:rPr>
        <w:t>لا</w:t>
      </w:r>
      <w:r w:rsidRPr="00EC5CD8">
        <w:rPr>
          <w:rFonts w:ascii="Arial" w:eastAsia="Arial" w:hAnsi="Arial"/>
          <w:sz w:val="36"/>
          <w:szCs w:val="36"/>
          <w:rtl/>
        </w:rPr>
        <w:t xml:space="preserve">جة. إذا قمت بلصق الملصق المرفق على الجهة الداخلية من باب منزلك </w:t>
      </w:r>
      <w:r>
        <w:rPr>
          <w:rFonts w:ascii="Arial" w:eastAsia="Arial" w:hAnsi="Arial" w:hint="cs"/>
          <w:sz w:val="36"/>
          <w:szCs w:val="36"/>
          <w:rtl/>
        </w:rPr>
        <w:t>ا</w:t>
      </w:r>
      <w:r w:rsidRPr="00EC5CD8">
        <w:rPr>
          <w:rFonts w:ascii="Arial" w:eastAsia="Arial" w:hAnsi="Arial"/>
          <w:sz w:val="36"/>
          <w:szCs w:val="36"/>
          <w:rtl/>
        </w:rPr>
        <w:t>ل</w:t>
      </w:r>
      <w:r>
        <w:rPr>
          <w:rFonts w:ascii="Arial" w:eastAsia="Arial" w:hAnsi="Arial" w:hint="cs"/>
          <w:sz w:val="36"/>
          <w:szCs w:val="36"/>
          <w:rtl/>
        </w:rPr>
        <w:t>أ</w:t>
      </w:r>
      <w:r w:rsidRPr="00EC5CD8">
        <w:rPr>
          <w:rFonts w:ascii="Arial" w:eastAsia="Arial" w:hAnsi="Arial"/>
          <w:sz w:val="36"/>
          <w:szCs w:val="36"/>
          <w:rtl/>
        </w:rPr>
        <w:t>مامي</w:t>
      </w:r>
      <w:r>
        <w:rPr>
          <w:rFonts w:ascii="Arial" w:eastAsia="Arial" w:hAnsi="Arial" w:hint="cs"/>
          <w:sz w:val="36"/>
          <w:szCs w:val="36"/>
          <w:rtl/>
        </w:rPr>
        <w:t xml:space="preserve"> </w:t>
      </w:r>
      <w:r w:rsidRPr="00EC5CD8">
        <w:rPr>
          <w:rFonts w:ascii="Arial" w:eastAsia="Arial" w:hAnsi="Arial"/>
          <w:sz w:val="36"/>
          <w:szCs w:val="36"/>
          <w:rtl/>
        </w:rPr>
        <w:t xml:space="preserve"> فستعرف مصالح الطوارئ أيضًا على الفور أنه يمكنهم العثور على بياناتك في العلبة الصفراء.</w:t>
      </w:r>
    </w:p>
    <w:p w14:paraId="5B6B81FE" w14:textId="77777777" w:rsidR="005D612E" w:rsidRPr="00EC5CD8" w:rsidRDefault="005D612E" w:rsidP="005D612E">
      <w:pPr>
        <w:spacing w:line="222" w:lineRule="exact"/>
        <w:rPr>
          <w:rFonts w:ascii="Times New Roman" w:eastAsia="Times New Roman" w:hAnsi="Times New Roman"/>
          <w:sz w:val="36"/>
          <w:szCs w:val="36"/>
        </w:rPr>
      </w:pPr>
    </w:p>
    <w:p w14:paraId="4666E17D" w14:textId="77777777" w:rsidR="005D612E" w:rsidRPr="00EC5CD8" w:rsidRDefault="005D612E" w:rsidP="005D612E">
      <w:pPr>
        <w:bidi/>
        <w:spacing w:line="271" w:lineRule="auto"/>
        <w:ind w:left="300" w:right="20" w:firstLine="1"/>
        <w:rPr>
          <w:rFonts w:ascii="Arial" w:eastAsia="Arial" w:hAnsi="Arial"/>
          <w:sz w:val="36"/>
          <w:szCs w:val="36"/>
          <w:rtl/>
        </w:rPr>
      </w:pPr>
      <w:r>
        <w:rPr>
          <w:rFonts w:ascii="Arial" w:eastAsia="Arial" w:hAnsi="Arial" w:hint="cs"/>
          <w:sz w:val="36"/>
          <w:szCs w:val="36"/>
          <w:rtl/>
        </w:rPr>
        <w:t xml:space="preserve">في حالة الطؤاري كل دقيقة ذات قيمة </w:t>
      </w:r>
      <w:r w:rsidRPr="00EC5CD8">
        <w:rPr>
          <w:rFonts w:ascii="Arial" w:eastAsia="Arial" w:hAnsi="Arial"/>
          <w:sz w:val="36"/>
          <w:szCs w:val="36"/>
          <w:rtl/>
        </w:rPr>
        <w:t>بفضل العلبة الصفراء يمكن لمص</w:t>
      </w:r>
      <w:r>
        <w:rPr>
          <w:rFonts w:ascii="Arial" w:eastAsia="Arial" w:hAnsi="Arial" w:hint="cs"/>
          <w:sz w:val="36"/>
          <w:szCs w:val="36"/>
          <w:rtl/>
        </w:rPr>
        <w:t>لحة</w:t>
      </w:r>
      <w:r w:rsidRPr="00EC5CD8">
        <w:rPr>
          <w:rFonts w:ascii="Arial" w:eastAsia="Arial" w:hAnsi="Arial"/>
          <w:sz w:val="36"/>
          <w:szCs w:val="36"/>
          <w:rtl/>
        </w:rPr>
        <w:t xml:space="preserve"> الوقاية المدنية التصرف بشكل أسرع عندما تكون في حاجة</w:t>
      </w:r>
      <w:r>
        <w:rPr>
          <w:rFonts w:ascii="Arial" w:eastAsia="Arial" w:hAnsi="Arial" w:hint="cs"/>
          <w:sz w:val="36"/>
          <w:szCs w:val="36"/>
          <w:rtl/>
        </w:rPr>
        <w:t xml:space="preserve"> </w:t>
      </w:r>
      <w:r w:rsidRPr="00EC5CD8">
        <w:rPr>
          <w:rFonts w:ascii="Arial" w:eastAsia="Arial" w:hAnsi="Arial"/>
          <w:sz w:val="36"/>
          <w:szCs w:val="36"/>
          <w:rtl/>
        </w:rPr>
        <w:t xml:space="preserve"> يمكنهم ال</w:t>
      </w:r>
      <w:r>
        <w:rPr>
          <w:rFonts w:ascii="Arial" w:eastAsia="Arial" w:hAnsi="Arial" w:hint="cs"/>
          <w:sz w:val="36"/>
          <w:szCs w:val="36"/>
          <w:rtl/>
        </w:rPr>
        <w:t>إ</w:t>
      </w:r>
      <w:r w:rsidRPr="00EC5CD8">
        <w:rPr>
          <w:rFonts w:ascii="Arial" w:eastAsia="Arial" w:hAnsi="Arial"/>
          <w:sz w:val="36"/>
          <w:szCs w:val="36"/>
          <w:rtl/>
        </w:rPr>
        <w:t>تصال بمعارفك ا</w:t>
      </w:r>
      <w:r>
        <w:rPr>
          <w:rFonts w:ascii="Arial" w:eastAsia="Arial" w:hAnsi="Arial" w:hint="cs"/>
          <w:sz w:val="36"/>
          <w:szCs w:val="36"/>
          <w:rtl/>
        </w:rPr>
        <w:t>لإ</w:t>
      </w:r>
      <w:r w:rsidRPr="00EC5CD8">
        <w:rPr>
          <w:rFonts w:ascii="Arial" w:eastAsia="Arial" w:hAnsi="Arial"/>
          <w:sz w:val="36"/>
          <w:szCs w:val="36"/>
          <w:rtl/>
        </w:rPr>
        <w:t>جتماعي</w:t>
      </w:r>
      <w:r>
        <w:rPr>
          <w:rFonts w:ascii="Arial" w:eastAsia="Arial" w:hAnsi="Arial" w:hint="cs"/>
          <w:sz w:val="36"/>
          <w:szCs w:val="36"/>
          <w:rtl/>
        </w:rPr>
        <w:t xml:space="preserve">ين </w:t>
      </w:r>
      <w:r w:rsidRPr="00EC5CD8">
        <w:rPr>
          <w:rFonts w:ascii="Arial" w:eastAsia="Arial" w:hAnsi="Arial"/>
          <w:sz w:val="36"/>
          <w:szCs w:val="36"/>
          <w:rtl/>
        </w:rPr>
        <w:t xml:space="preserve"> ويمكنهم بسهولة نقل جميع المعلومات الضرورية إلى مصالح الطوارئ أو يمكنهم البحث عنك بطريقة أكثر </w:t>
      </w:r>
      <w:r>
        <w:rPr>
          <w:rFonts w:ascii="Arial" w:eastAsia="Arial" w:hAnsi="Arial" w:hint="cs"/>
          <w:sz w:val="36"/>
          <w:szCs w:val="36"/>
          <w:rtl/>
        </w:rPr>
        <w:t>تحديداً</w:t>
      </w:r>
      <w:r w:rsidRPr="00EC5CD8">
        <w:rPr>
          <w:rFonts w:ascii="Arial" w:eastAsia="Arial" w:hAnsi="Arial"/>
          <w:sz w:val="36"/>
          <w:szCs w:val="36"/>
          <w:rtl/>
        </w:rPr>
        <w:t xml:space="preserve"> إذا كنت في عداد المفقودين.</w:t>
      </w:r>
    </w:p>
    <w:p w14:paraId="73E547AE" w14:textId="77777777" w:rsidR="005D612E" w:rsidRPr="00EC5CD8" w:rsidRDefault="005D612E" w:rsidP="005D612E">
      <w:pPr>
        <w:spacing w:line="307" w:lineRule="exact"/>
        <w:rPr>
          <w:rFonts w:ascii="Times New Roman" w:eastAsia="Times New Roman" w:hAnsi="Times New Roman"/>
          <w:sz w:val="36"/>
          <w:szCs w:val="36"/>
        </w:rPr>
      </w:pPr>
    </w:p>
    <w:p w14:paraId="3DFBE528" w14:textId="77777777" w:rsidR="005D612E" w:rsidRPr="00EC5CD8" w:rsidRDefault="005D612E" w:rsidP="005D612E">
      <w:pPr>
        <w:bidi/>
        <w:spacing w:line="318" w:lineRule="auto"/>
        <w:ind w:left="520" w:right="20"/>
        <w:rPr>
          <w:rFonts w:ascii="Arial" w:eastAsia="Arial" w:hAnsi="Arial"/>
          <w:sz w:val="36"/>
          <w:szCs w:val="36"/>
          <w:rtl/>
        </w:rPr>
      </w:pPr>
      <w:r w:rsidRPr="00EC5CD8">
        <w:rPr>
          <w:rFonts w:ascii="Arial" w:eastAsia="Arial" w:hAnsi="Arial"/>
          <w:sz w:val="36"/>
          <w:szCs w:val="36"/>
          <w:rtl/>
        </w:rPr>
        <w:lastRenderedPageBreak/>
        <w:t xml:space="preserve">تحتوي عادة كل علبة على بطاقتين: بطاقة طبية وبطاقة "شخص مفقود". هذه البطاقة الثانية مهمة بشكل خاص </w:t>
      </w:r>
      <w:r>
        <w:rPr>
          <w:rFonts w:ascii="Arial" w:eastAsia="Arial" w:hAnsi="Arial" w:hint="cs"/>
          <w:sz w:val="36"/>
          <w:szCs w:val="36"/>
          <w:rtl/>
        </w:rPr>
        <w:t>ل</w:t>
      </w:r>
      <w:r w:rsidRPr="00EC5CD8">
        <w:rPr>
          <w:rFonts w:ascii="Arial" w:eastAsia="Arial" w:hAnsi="Arial"/>
          <w:sz w:val="36"/>
          <w:szCs w:val="36"/>
          <w:rtl/>
        </w:rPr>
        <w:t>لأشخاص الذين لديهم إحساس ضعيف بال</w:t>
      </w:r>
      <w:r>
        <w:rPr>
          <w:rFonts w:ascii="Arial" w:eastAsia="Arial" w:hAnsi="Arial" w:hint="cs"/>
          <w:sz w:val="36"/>
          <w:szCs w:val="36"/>
          <w:rtl/>
        </w:rPr>
        <w:t>اتجاهات</w:t>
      </w:r>
      <w:r w:rsidRPr="00EC5CD8">
        <w:rPr>
          <w:rFonts w:ascii="Arial" w:eastAsia="Arial" w:hAnsi="Arial"/>
          <w:sz w:val="36"/>
          <w:szCs w:val="36"/>
          <w:rtl/>
        </w:rPr>
        <w:t xml:space="preserve"> بسبب ال</w:t>
      </w:r>
      <w:r>
        <w:rPr>
          <w:rFonts w:ascii="Arial" w:eastAsia="Arial" w:hAnsi="Arial" w:hint="cs"/>
          <w:sz w:val="36"/>
          <w:szCs w:val="36"/>
          <w:rtl/>
        </w:rPr>
        <w:t>زهايمر</w:t>
      </w:r>
      <w:r w:rsidRPr="00EC5CD8">
        <w:rPr>
          <w:rFonts w:ascii="Arial" w:eastAsia="Arial" w:hAnsi="Arial"/>
          <w:sz w:val="36"/>
          <w:szCs w:val="36"/>
          <w:rtl/>
        </w:rPr>
        <w:t xml:space="preserve"> أو حال</w:t>
      </w:r>
      <w:r>
        <w:rPr>
          <w:rFonts w:ascii="Arial" w:eastAsia="Arial" w:hAnsi="Arial" w:hint="cs"/>
          <w:sz w:val="36"/>
          <w:szCs w:val="36"/>
          <w:rtl/>
        </w:rPr>
        <w:t>ا</w:t>
      </w:r>
      <w:r w:rsidRPr="00EC5CD8">
        <w:rPr>
          <w:rFonts w:ascii="Arial" w:eastAsia="Arial" w:hAnsi="Arial"/>
          <w:sz w:val="36"/>
          <w:szCs w:val="36"/>
          <w:rtl/>
        </w:rPr>
        <w:t>ت أخرى والذين هم أكثر عرضة للضياع .</w:t>
      </w:r>
    </w:p>
    <w:p w14:paraId="03930E9F" w14:textId="77777777" w:rsidR="005D612E" w:rsidRPr="00EC5CD8" w:rsidRDefault="005D612E" w:rsidP="005D612E">
      <w:pPr>
        <w:spacing w:line="254" w:lineRule="exact"/>
        <w:rPr>
          <w:rFonts w:ascii="Times New Roman" w:eastAsia="Times New Roman" w:hAnsi="Times New Roman"/>
          <w:sz w:val="36"/>
          <w:szCs w:val="36"/>
        </w:rPr>
      </w:pPr>
    </w:p>
    <w:p w14:paraId="5B8990A6" w14:textId="51F50524" w:rsidR="005D612E" w:rsidRDefault="002E17B8" w:rsidP="005D612E">
      <w:pPr>
        <w:spacing w:line="377" w:lineRule="exact"/>
        <w:rPr>
          <w:rFonts w:ascii="Arial" w:eastAsia="Arial" w:hAnsi="Arial"/>
          <w:bCs/>
          <w:sz w:val="40"/>
          <w:szCs w:val="40"/>
        </w:rPr>
      </w:pPr>
      <w:proofErr w:type="spellStart"/>
      <w:r w:rsidRPr="002E17B8">
        <w:rPr>
          <w:rFonts w:ascii="Arial" w:eastAsia="Arial" w:hAnsi="Arial"/>
          <w:bCs/>
          <w:sz w:val="40"/>
          <w:szCs w:val="40"/>
        </w:rPr>
        <w:t>هناك</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صندوق</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أصفر</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في</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انتظارك</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يمكنك</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استلامها</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من</w:t>
      </w:r>
      <w:proofErr w:type="spellEnd"/>
      <w:r w:rsidRPr="002E17B8">
        <w:rPr>
          <w:rFonts w:ascii="Arial" w:eastAsia="Arial" w:hAnsi="Arial"/>
          <w:bCs/>
          <w:sz w:val="40"/>
          <w:szCs w:val="40"/>
        </w:rPr>
        <w:t xml:space="preserve"> 28 </w:t>
      </w:r>
      <w:proofErr w:type="spellStart"/>
      <w:r w:rsidRPr="002E17B8">
        <w:rPr>
          <w:rFonts w:ascii="Arial" w:eastAsia="Arial" w:hAnsi="Arial"/>
          <w:bCs/>
          <w:sz w:val="40"/>
          <w:szCs w:val="40"/>
        </w:rPr>
        <w:t>أبريل</w:t>
      </w:r>
      <w:proofErr w:type="spellEnd"/>
      <w:r w:rsidRPr="002E17B8">
        <w:rPr>
          <w:rFonts w:ascii="Arial" w:eastAsia="Arial" w:hAnsi="Arial"/>
          <w:bCs/>
          <w:sz w:val="40"/>
          <w:szCs w:val="40"/>
        </w:rPr>
        <w:t xml:space="preserve"> 2025 </w:t>
      </w:r>
      <w:proofErr w:type="spellStart"/>
      <w:r w:rsidRPr="002E17B8">
        <w:rPr>
          <w:rFonts w:ascii="Arial" w:eastAsia="Arial" w:hAnsi="Arial"/>
          <w:bCs/>
          <w:sz w:val="40"/>
          <w:szCs w:val="40"/>
        </w:rPr>
        <w:t>إلى</w:t>
      </w:r>
      <w:proofErr w:type="spellEnd"/>
      <w:r w:rsidRPr="002E17B8">
        <w:rPr>
          <w:rFonts w:ascii="Arial" w:eastAsia="Arial" w:hAnsi="Arial"/>
          <w:bCs/>
          <w:sz w:val="40"/>
          <w:szCs w:val="40"/>
        </w:rPr>
        <w:t xml:space="preserve"> 28 </w:t>
      </w:r>
      <w:proofErr w:type="spellStart"/>
      <w:r w:rsidRPr="002E17B8">
        <w:rPr>
          <w:rFonts w:ascii="Arial" w:eastAsia="Arial" w:hAnsi="Arial"/>
          <w:bCs/>
          <w:sz w:val="40"/>
          <w:szCs w:val="40"/>
        </w:rPr>
        <w:t>مايو</w:t>
      </w:r>
      <w:proofErr w:type="spellEnd"/>
      <w:r w:rsidRPr="002E17B8">
        <w:rPr>
          <w:rFonts w:ascii="Arial" w:eastAsia="Arial" w:hAnsi="Arial"/>
          <w:bCs/>
          <w:sz w:val="40"/>
          <w:szCs w:val="40"/>
        </w:rPr>
        <w:t xml:space="preserve"> 2025 </w:t>
      </w:r>
      <w:proofErr w:type="spellStart"/>
      <w:r w:rsidRPr="002E17B8">
        <w:rPr>
          <w:rFonts w:ascii="Arial" w:eastAsia="Arial" w:hAnsi="Arial"/>
          <w:bCs/>
          <w:sz w:val="40"/>
          <w:szCs w:val="40"/>
        </w:rPr>
        <w:t>من</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الصيدلي</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المحلي</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أو</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مركز</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الرعاية</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الاجتماعية</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أو</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مكتب</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البلدية</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خلال</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ساعات</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العمل</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لا</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يمكنك</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الوصول</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إلى</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هناك</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بنفسك</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لا</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مشكلة</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يمكن</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لشخص</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آخر</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استلام</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الصندوق</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مع</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استمارتك</w:t>
      </w:r>
      <w:proofErr w:type="spellEnd"/>
      <w:r w:rsidRPr="002E17B8">
        <w:rPr>
          <w:rFonts w:ascii="Arial" w:eastAsia="Arial" w:hAnsi="Arial"/>
          <w:bCs/>
          <w:sz w:val="40"/>
          <w:szCs w:val="40"/>
        </w:rPr>
        <w:t xml:space="preserve"> </w:t>
      </w:r>
      <w:proofErr w:type="spellStart"/>
      <w:r w:rsidRPr="002E17B8">
        <w:rPr>
          <w:rFonts w:ascii="Arial" w:eastAsia="Arial" w:hAnsi="Arial"/>
          <w:bCs/>
          <w:sz w:val="40"/>
          <w:szCs w:val="40"/>
        </w:rPr>
        <w:t>المكتملة</w:t>
      </w:r>
      <w:proofErr w:type="spellEnd"/>
      <w:r w:rsidRPr="002E17B8">
        <w:rPr>
          <w:rFonts w:ascii="Arial" w:eastAsia="Arial" w:hAnsi="Arial"/>
          <w:bCs/>
          <w:sz w:val="40"/>
          <w:szCs w:val="40"/>
        </w:rPr>
        <w:t>.</w:t>
      </w:r>
    </w:p>
    <w:p w14:paraId="1D5BCFF6" w14:textId="77777777" w:rsidR="002E17B8" w:rsidRPr="00EC5CD8" w:rsidRDefault="002E17B8" w:rsidP="005D612E">
      <w:pPr>
        <w:spacing w:line="377" w:lineRule="exact"/>
        <w:rPr>
          <w:rFonts w:ascii="Times New Roman" w:eastAsia="Times New Roman" w:hAnsi="Times New Roman"/>
          <w:sz w:val="36"/>
          <w:szCs w:val="36"/>
        </w:rPr>
      </w:pPr>
    </w:p>
    <w:p w14:paraId="477F1216" w14:textId="77777777" w:rsidR="005D612E" w:rsidRPr="00EC5CD8" w:rsidRDefault="005D612E" w:rsidP="005D612E">
      <w:pPr>
        <w:bidi/>
        <w:spacing w:line="0" w:lineRule="atLeast"/>
        <w:ind w:right="20"/>
        <w:rPr>
          <w:rFonts w:ascii="Arial" w:eastAsia="Arial" w:hAnsi="Arial"/>
          <w:sz w:val="36"/>
          <w:szCs w:val="36"/>
          <w:rtl/>
        </w:rPr>
      </w:pPr>
      <w:r w:rsidRPr="00EC5CD8">
        <w:rPr>
          <w:rFonts w:ascii="Arial" w:eastAsia="Arial" w:hAnsi="Arial"/>
          <w:sz w:val="36"/>
          <w:szCs w:val="36"/>
          <w:rtl/>
        </w:rPr>
        <w:t>ماذا يجب أن تفعل بعد أن تستلم العلبة؟</w:t>
      </w:r>
    </w:p>
    <w:p w14:paraId="70E5B167" w14:textId="77777777" w:rsidR="005D612E" w:rsidRPr="00EC5CD8" w:rsidRDefault="005D612E" w:rsidP="005D612E">
      <w:pPr>
        <w:spacing w:line="336" w:lineRule="exact"/>
        <w:rPr>
          <w:rFonts w:ascii="Times New Roman" w:eastAsia="Times New Roman" w:hAnsi="Times New Roman"/>
          <w:sz w:val="36"/>
          <w:szCs w:val="36"/>
        </w:rPr>
      </w:pPr>
    </w:p>
    <w:p w14:paraId="36D3AD56" w14:textId="77777777" w:rsidR="005D612E" w:rsidRPr="00EC5CD8" w:rsidRDefault="005D612E" w:rsidP="005D612E">
      <w:pPr>
        <w:tabs>
          <w:tab w:val="left" w:pos="720"/>
        </w:tabs>
        <w:bidi/>
        <w:spacing w:line="378" w:lineRule="auto"/>
        <w:ind w:left="200" w:right="740" w:hanging="362"/>
        <w:rPr>
          <w:rFonts w:ascii="Arial" w:eastAsia="Arial" w:hAnsi="Arial"/>
          <w:sz w:val="36"/>
          <w:szCs w:val="36"/>
          <w:rtl/>
        </w:rPr>
      </w:pPr>
      <w:r w:rsidRPr="00EC5CD8">
        <w:rPr>
          <w:rFonts w:ascii="Arial" w:eastAsia="Arial" w:hAnsi="Arial"/>
          <w:sz w:val="36"/>
          <w:szCs w:val="36"/>
        </w:rPr>
        <w:t>.1</w:t>
      </w:r>
      <w:r w:rsidRPr="00EC5CD8">
        <w:rPr>
          <w:rFonts w:ascii="Times New Roman" w:eastAsia="Times New Roman" w:hAnsi="Times New Roman"/>
          <w:sz w:val="36"/>
          <w:szCs w:val="36"/>
        </w:rPr>
        <w:tab/>
      </w:r>
      <w:r w:rsidRPr="00EC5CD8">
        <w:rPr>
          <w:rFonts w:ascii="Arial" w:eastAsia="Arial" w:hAnsi="Arial"/>
          <w:sz w:val="36"/>
          <w:szCs w:val="36"/>
          <w:rtl/>
        </w:rPr>
        <w:t>ام</w:t>
      </w:r>
      <w:r>
        <w:rPr>
          <w:rFonts w:ascii="Arial" w:eastAsia="Arial" w:hAnsi="Arial" w:hint="cs"/>
          <w:sz w:val="36"/>
          <w:szCs w:val="36"/>
          <w:rtl/>
        </w:rPr>
        <w:t>لأ</w:t>
      </w:r>
      <w:r w:rsidRPr="00EC5CD8">
        <w:rPr>
          <w:rFonts w:ascii="Arial" w:eastAsia="Arial" w:hAnsi="Arial"/>
          <w:sz w:val="36"/>
          <w:szCs w:val="36"/>
          <w:rtl/>
        </w:rPr>
        <w:t xml:space="preserve"> البطاقة الطبية الموجودة في العلبة. إذا كان أل</w:t>
      </w:r>
      <w:r>
        <w:rPr>
          <w:rFonts w:ascii="Arial" w:eastAsia="Arial" w:hAnsi="Arial" w:hint="cs"/>
          <w:sz w:val="36"/>
          <w:szCs w:val="36"/>
          <w:rtl/>
        </w:rPr>
        <w:t>ا</w:t>
      </w:r>
      <w:r w:rsidRPr="00EC5CD8">
        <w:rPr>
          <w:rFonts w:ascii="Arial" w:eastAsia="Arial" w:hAnsi="Arial"/>
          <w:sz w:val="36"/>
          <w:szCs w:val="36"/>
          <w:rtl/>
        </w:rPr>
        <w:t>مر مفيدًا لك، فام</w:t>
      </w:r>
      <w:r>
        <w:rPr>
          <w:rFonts w:ascii="Arial" w:eastAsia="Arial" w:hAnsi="Arial" w:hint="cs"/>
          <w:sz w:val="36"/>
          <w:szCs w:val="36"/>
          <w:rtl/>
        </w:rPr>
        <w:t>لأ</w:t>
      </w:r>
      <w:r w:rsidRPr="00EC5CD8">
        <w:rPr>
          <w:rFonts w:ascii="Arial" w:eastAsia="Arial" w:hAnsi="Arial"/>
          <w:sz w:val="36"/>
          <w:szCs w:val="36"/>
          <w:rtl/>
        </w:rPr>
        <w:t xml:space="preserve"> أيضًا ورقة "الشخص المفقود". يمكنك ملء المستندات مع أحد أفراد أل</w:t>
      </w:r>
      <w:r>
        <w:rPr>
          <w:rFonts w:ascii="Arial" w:eastAsia="Arial" w:hAnsi="Arial" w:hint="cs"/>
          <w:sz w:val="36"/>
          <w:szCs w:val="36"/>
          <w:rtl/>
        </w:rPr>
        <w:t>ا</w:t>
      </w:r>
      <w:r w:rsidRPr="00EC5CD8">
        <w:rPr>
          <w:rFonts w:ascii="Arial" w:eastAsia="Arial" w:hAnsi="Arial"/>
          <w:sz w:val="36"/>
          <w:szCs w:val="36"/>
          <w:rtl/>
        </w:rPr>
        <w:t>سرة أو مقدم الرعاية أو الصيدلي أو مقدم المساعدة ا</w:t>
      </w:r>
      <w:r>
        <w:rPr>
          <w:rFonts w:ascii="Arial" w:eastAsia="Arial" w:hAnsi="Arial" w:hint="cs"/>
          <w:sz w:val="36"/>
          <w:szCs w:val="36"/>
          <w:rtl/>
        </w:rPr>
        <w:t>ل</w:t>
      </w:r>
      <w:r w:rsidRPr="00EC5CD8">
        <w:rPr>
          <w:rFonts w:ascii="Arial" w:eastAsia="Arial" w:hAnsi="Arial"/>
          <w:sz w:val="36"/>
          <w:szCs w:val="36"/>
          <w:rtl/>
        </w:rPr>
        <w:t>إجتماعية.</w:t>
      </w:r>
    </w:p>
    <w:p w14:paraId="71AD8BE3" w14:textId="77777777" w:rsidR="005D612E" w:rsidRPr="00EC5CD8" w:rsidRDefault="005D612E" w:rsidP="005D612E">
      <w:pPr>
        <w:tabs>
          <w:tab w:val="left" w:pos="720"/>
        </w:tabs>
        <w:bidi/>
        <w:spacing w:line="0" w:lineRule="atLeast"/>
        <w:ind w:right="380"/>
        <w:rPr>
          <w:rFonts w:ascii="Arial" w:eastAsia="Arial" w:hAnsi="Arial"/>
          <w:sz w:val="36"/>
          <w:szCs w:val="36"/>
          <w:rtl/>
        </w:rPr>
      </w:pPr>
      <w:r w:rsidRPr="00EC5CD8">
        <w:rPr>
          <w:rFonts w:ascii="Arial" w:eastAsia="Arial" w:hAnsi="Arial"/>
          <w:sz w:val="36"/>
          <w:szCs w:val="36"/>
        </w:rPr>
        <w:t>.2</w:t>
      </w:r>
      <w:r w:rsidRPr="00EC5CD8">
        <w:rPr>
          <w:rFonts w:ascii="Times New Roman" w:eastAsia="Times New Roman" w:hAnsi="Times New Roman"/>
          <w:sz w:val="36"/>
          <w:szCs w:val="36"/>
        </w:rPr>
        <w:tab/>
      </w:r>
      <w:r w:rsidRPr="00EC5CD8">
        <w:rPr>
          <w:rFonts w:ascii="Arial" w:eastAsia="Arial" w:hAnsi="Arial"/>
          <w:sz w:val="36"/>
          <w:szCs w:val="36"/>
          <w:rtl/>
        </w:rPr>
        <w:t xml:space="preserve">أضف أي مستندات مفيدة أخرى بنفسك: نسخة من بطاقة الهوية الخاصة بك، وصورة </w:t>
      </w:r>
      <w:r w:rsidRPr="00EC5CD8">
        <w:rPr>
          <w:rFonts w:ascii="Arial" w:eastAsia="Arial" w:hAnsi="Arial"/>
          <w:b/>
          <w:sz w:val="36"/>
          <w:szCs w:val="36"/>
          <w:rtl/>
        </w:rPr>
        <w:t>حديثة</w:t>
      </w:r>
      <w:r w:rsidRPr="00EC5CD8">
        <w:rPr>
          <w:rFonts w:ascii="Arial" w:eastAsia="Arial" w:hAnsi="Arial"/>
          <w:sz w:val="36"/>
          <w:szCs w:val="36"/>
          <w:rtl/>
        </w:rPr>
        <w:t xml:space="preserve"> لك وجدول أل</w:t>
      </w:r>
      <w:r>
        <w:rPr>
          <w:rFonts w:ascii="Arial" w:eastAsia="Arial" w:hAnsi="Arial" w:hint="cs"/>
          <w:sz w:val="36"/>
          <w:szCs w:val="36"/>
          <w:rtl/>
        </w:rPr>
        <w:t>ا</w:t>
      </w:r>
      <w:r w:rsidRPr="00EC5CD8">
        <w:rPr>
          <w:rFonts w:ascii="Arial" w:eastAsia="Arial" w:hAnsi="Arial"/>
          <w:sz w:val="36"/>
          <w:szCs w:val="36"/>
          <w:rtl/>
        </w:rPr>
        <w:t>دوية الخاص بك.</w:t>
      </w:r>
    </w:p>
    <w:p w14:paraId="29DC86E4" w14:textId="77777777" w:rsidR="005D612E" w:rsidRPr="00EC5CD8" w:rsidRDefault="005D612E" w:rsidP="005D612E">
      <w:pPr>
        <w:spacing w:line="127" w:lineRule="exact"/>
        <w:rPr>
          <w:rFonts w:ascii="Times New Roman" w:eastAsia="Times New Roman" w:hAnsi="Times New Roman"/>
          <w:sz w:val="36"/>
          <w:szCs w:val="36"/>
        </w:rPr>
      </w:pPr>
    </w:p>
    <w:p w14:paraId="0C2FA363" w14:textId="77777777" w:rsidR="005D612E" w:rsidRPr="00EC5CD8" w:rsidRDefault="005D612E" w:rsidP="005D612E">
      <w:pPr>
        <w:bidi/>
        <w:spacing w:line="0" w:lineRule="atLeast"/>
        <w:ind w:right="740"/>
        <w:rPr>
          <w:rFonts w:ascii="Arial" w:eastAsia="Arial" w:hAnsi="Arial"/>
          <w:sz w:val="36"/>
          <w:szCs w:val="36"/>
          <w:rtl/>
        </w:rPr>
      </w:pPr>
      <w:r w:rsidRPr="00EC5CD8">
        <w:rPr>
          <w:rFonts w:ascii="Arial" w:eastAsia="Arial" w:hAnsi="Arial"/>
          <w:sz w:val="36"/>
          <w:szCs w:val="36"/>
          <w:rtl/>
        </w:rPr>
        <w:t>يمكنك أن تسأل طبيبك أو الصيدلي عن هذا الجدول .</w:t>
      </w:r>
    </w:p>
    <w:p w14:paraId="1A9BB62E" w14:textId="77777777" w:rsidR="005D612E" w:rsidRPr="00EC5CD8" w:rsidRDefault="005D612E" w:rsidP="005D612E">
      <w:pPr>
        <w:spacing w:line="126" w:lineRule="exact"/>
        <w:rPr>
          <w:rFonts w:ascii="Times New Roman" w:eastAsia="Times New Roman" w:hAnsi="Times New Roman"/>
          <w:sz w:val="36"/>
          <w:szCs w:val="36"/>
        </w:rPr>
      </w:pPr>
    </w:p>
    <w:p w14:paraId="62A8B270" w14:textId="77777777" w:rsidR="005D612E" w:rsidRPr="00EC5CD8" w:rsidRDefault="005D612E" w:rsidP="005D612E">
      <w:pPr>
        <w:tabs>
          <w:tab w:val="left" w:pos="720"/>
        </w:tabs>
        <w:bidi/>
        <w:spacing w:line="0" w:lineRule="atLeast"/>
        <w:ind w:right="380"/>
        <w:rPr>
          <w:rFonts w:ascii="Arial" w:eastAsia="Arial" w:hAnsi="Arial"/>
          <w:sz w:val="36"/>
          <w:szCs w:val="36"/>
          <w:rtl/>
        </w:rPr>
      </w:pPr>
      <w:r w:rsidRPr="00EC5CD8">
        <w:rPr>
          <w:rFonts w:ascii="Arial" w:eastAsia="Arial" w:hAnsi="Arial"/>
          <w:sz w:val="36"/>
          <w:szCs w:val="36"/>
        </w:rPr>
        <w:t>.3</w:t>
      </w:r>
      <w:r w:rsidRPr="00EC5CD8">
        <w:rPr>
          <w:rFonts w:ascii="Times New Roman" w:eastAsia="Times New Roman" w:hAnsi="Times New Roman"/>
          <w:sz w:val="36"/>
          <w:szCs w:val="36"/>
        </w:rPr>
        <w:tab/>
      </w:r>
      <w:r w:rsidRPr="00EC5CD8">
        <w:rPr>
          <w:rFonts w:ascii="Arial" w:eastAsia="Arial" w:hAnsi="Arial"/>
          <w:sz w:val="36"/>
          <w:szCs w:val="36"/>
          <w:rtl/>
        </w:rPr>
        <w:t>قم بتخزين العلبة الصفراء في الث</w:t>
      </w:r>
      <w:r>
        <w:rPr>
          <w:rFonts w:ascii="Arial" w:eastAsia="Arial" w:hAnsi="Arial" w:hint="cs"/>
          <w:sz w:val="36"/>
          <w:szCs w:val="36"/>
          <w:rtl/>
        </w:rPr>
        <w:t>لا</w:t>
      </w:r>
      <w:r w:rsidRPr="00EC5CD8">
        <w:rPr>
          <w:rFonts w:ascii="Arial" w:eastAsia="Arial" w:hAnsi="Arial"/>
          <w:sz w:val="36"/>
          <w:szCs w:val="36"/>
          <w:rtl/>
        </w:rPr>
        <w:t>جة.</w:t>
      </w:r>
    </w:p>
    <w:p w14:paraId="7CD26792" w14:textId="77777777" w:rsidR="005D612E" w:rsidRPr="00EC5CD8" w:rsidRDefault="005D612E" w:rsidP="005D612E">
      <w:pPr>
        <w:spacing w:line="126" w:lineRule="exact"/>
        <w:rPr>
          <w:rFonts w:ascii="Times New Roman" w:eastAsia="Times New Roman" w:hAnsi="Times New Roman"/>
          <w:sz w:val="36"/>
          <w:szCs w:val="36"/>
        </w:rPr>
      </w:pPr>
    </w:p>
    <w:p w14:paraId="2EDC5A08" w14:textId="77777777" w:rsidR="005D612E" w:rsidRPr="00EC5CD8" w:rsidRDefault="005D612E" w:rsidP="005D612E">
      <w:pPr>
        <w:tabs>
          <w:tab w:val="left" w:pos="720"/>
        </w:tabs>
        <w:bidi/>
        <w:spacing w:line="0" w:lineRule="atLeast"/>
        <w:ind w:right="380"/>
        <w:rPr>
          <w:rFonts w:ascii="Arial" w:eastAsia="Arial" w:hAnsi="Arial"/>
          <w:sz w:val="36"/>
          <w:szCs w:val="36"/>
          <w:rtl/>
        </w:rPr>
      </w:pPr>
      <w:r w:rsidRPr="00EC5CD8">
        <w:rPr>
          <w:rFonts w:ascii="Arial" w:eastAsia="Arial" w:hAnsi="Arial"/>
          <w:sz w:val="36"/>
          <w:szCs w:val="36"/>
        </w:rPr>
        <w:t>.4</w:t>
      </w:r>
      <w:r w:rsidRPr="00EC5CD8">
        <w:rPr>
          <w:rFonts w:ascii="Times New Roman" w:eastAsia="Times New Roman" w:hAnsi="Times New Roman"/>
          <w:sz w:val="36"/>
          <w:szCs w:val="36"/>
        </w:rPr>
        <w:tab/>
      </w:r>
      <w:r w:rsidRPr="00EC5CD8">
        <w:rPr>
          <w:rFonts w:ascii="Arial" w:eastAsia="Arial" w:hAnsi="Arial"/>
          <w:sz w:val="36"/>
          <w:szCs w:val="36"/>
          <w:rtl/>
        </w:rPr>
        <w:t>الصق الملصق المرفق على الجزء الداخلي من باب منزلك أل</w:t>
      </w:r>
      <w:r>
        <w:rPr>
          <w:rFonts w:ascii="Arial" w:eastAsia="Arial" w:hAnsi="Arial" w:hint="cs"/>
          <w:sz w:val="36"/>
          <w:szCs w:val="36"/>
          <w:rtl/>
        </w:rPr>
        <w:t>ا</w:t>
      </w:r>
      <w:r w:rsidRPr="00EC5CD8">
        <w:rPr>
          <w:rFonts w:ascii="Arial" w:eastAsia="Arial" w:hAnsi="Arial"/>
          <w:sz w:val="36"/>
          <w:szCs w:val="36"/>
          <w:rtl/>
        </w:rPr>
        <w:t>مامي.</w:t>
      </w:r>
    </w:p>
    <w:p w14:paraId="5676A079" w14:textId="77777777" w:rsidR="005D612E" w:rsidRPr="00EC5CD8" w:rsidRDefault="005D612E" w:rsidP="005D612E">
      <w:pPr>
        <w:spacing w:line="200" w:lineRule="exact"/>
        <w:rPr>
          <w:rFonts w:ascii="Times New Roman" w:eastAsia="Times New Roman" w:hAnsi="Times New Roman"/>
          <w:sz w:val="36"/>
          <w:szCs w:val="36"/>
        </w:rPr>
      </w:pPr>
    </w:p>
    <w:p w14:paraId="1FF72B4F" w14:textId="77777777" w:rsidR="005D612E" w:rsidRPr="00EC5CD8" w:rsidRDefault="005D612E" w:rsidP="005D612E">
      <w:pPr>
        <w:spacing w:line="225" w:lineRule="exact"/>
        <w:rPr>
          <w:rFonts w:ascii="Times New Roman" w:eastAsia="Times New Roman" w:hAnsi="Times New Roman"/>
          <w:sz w:val="36"/>
          <w:szCs w:val="36"/>
        </w:rPr>
      </w:pPr>
    </w:p>
    <w:p w14:paraId="68453802" w14:textId="77777777" w:rsidR="005D612E" w:rsidRPr="00EC5CD8" w:rsidRDefault="005D612E" w:rsidP="005D612E">
      <w:pPr>
        <w:bidi/>
        <w:spacing w:line="383" w:lineRule="auto"/>
        <w:ind w:left="100" w:right="20" w:hanging="4"/>
        <w:rPr>
          <w:rFonts w:ascii="Arial" w:eastAsia="Arial" w:hAnsi="Arial"/>
          <w:sz w:val="36"/>
          <w:szCs w:val="36"/>
          <w:rtl/>
        </w:rPr>
      </w:pPr>
      <w:r>
        <w:rPr>
          <w:rFonts w:ascii="Arial" w:eastAsia="Arial" w:hAnsi="Arial" w:hint="cs"/>
          <w:sz w:val="36"/>
          <w:szCs w:val="36"/>
          <w:rtl/>
        </w:rPr>
        <w:t xml:space="preserve">لا </w:t>
      </w:r>
      <w:r w:rsidRPr="00EC5CD8">
        <w:rPr>
          <w:rFonts w:ascii="Arial" w:eastAsia="Arial" w:hAnsi="Arial"/>
          <w:sz w:val="36"/>
          <w:szCs w:val="36"/>
          <w:rtl/>
        </w:rPr>
        <w:t>تنس تحديث البيانات الموجودة في العلبة الصفراء بانتظام حتى تعثر مصالح الطوارئ دائمًا على أحدث المعلومات. على سبيل المثال، إذا تم تغيير الدواء الخاص بك، اسأل طبيبك أو الصيدلي عن جدول جديد للدواء وقم بوضعه في العلبة على الفور .</w:t>
      </w:r>
    </w:p>
    <w:p w14:paraId="42829B6A" w14:textId="77777777" w:rsidR="005D612E" w:rsidRPr="00EC5CD8" w:rsidRDefault="005D612E" w:rsidP="005D612E">
      <w:pPr>
        <w:spacing w:line="200" w:lineRule="exact"/>
        <w:rPr>
          <w:rFonts w:ascii="Times New Roman" w:eastAsia="Times New Roman" w:hAnsi="Times New Roman"/>
          <w:sz w:val="36"/>
          <w:szCs w:val="36"/>
        </w:rPr>
      </w:pPr>
    </w:p>
    <w:p w14:paraId="2791008F" w14:textId="77777777" w:rsidR="005D612E" w:rsidRPr="00EC5CD8" w:rsidRDefault="005D612E" w:rsidP="005D612E">
      <w:pPr>
        <w:spacing w:line="303" w:lineRule="exact"/>
        <w:rPr>
          <w:rFonts w:ascii="Times New Roman" w:eastAsia="Times New Roman" w:hAnsi="Times New Roman"/>
          <w:sz w:val="36"/>
          <w:szCs w:val="36"/>
        </w:rPr>
      </w:pPr>
    </w:p>
    <w:p w14:paraId="00CF39A2" w14:textId="77777777" w:rsidR="005D612E" w:rsidRPr="00EC5CD8" w:rsidRDefault="005D612E" w:rsidP="005D612E">
      <w:pPr>
        <w:bidi/>
        <w:spacing w:line="311" w:lineRule="auto"/>
        <w:ind w:left="20" w:right="20" w:firstLine="5"/>
        <w:rPr>
          <w:rFonts w:ascii="Arial" w:eastAsia="Arial" w:hAnsi="Arial"/>
          <w:sz w:val="36"/>
          <w:szCs w:val="36"/>
          <w:rtl/>
        </w:rPr>
      </w:pPr>
      <w:r w:rsidRPr="00EC5CD8">
        <w:rPr>
          <w:rFonts w:ascii="Arial" w:eastAsia="Arial" w:hAnsi="Arial"/>
          <w:sz w:val="36"/>
          <w:szCs w:val="36"/>
          <w:rtl/>
        </w:rPr>
        <w:t xml:space="preserve">يمكنك العثور على مزيد من المعلومات حول المشروع على موقع الويب </w:t>
      </w:r>
      <w:r w:rsidRPr="00EC5CD8">
        <w:rPr>
          <w:rFonts w:ascii="Arial" w:eastAsia="Arial" w:hAnsi="Arial"/>
          <w:sz w:val="36"/>
          <w:szCs w:val="36"/>
        </w:rPr>
        <w:t>.www.welzijnszorgkempen.be/gele-doos</w:t>
      </w:r>
      <w:r w:rsidRPr="00EC5CD8">
        <w:rPr>
          <w:rFonts w:ascii="Arial" w:eastAsia="Arial" w:hAnsi="Arial"/>
          <w:sz w:val="36"/>
          <w:szCs w:val="36"/>
          <w:rtl/>
        </w:rPr>
        <w:t xml:space="preserve"> يمكنك أيضًا العثور على نسخ فارغة من البطائق هناك. يمكنك استخدام هذا إذا كنت تفضل ملء أل</w:t>
      </w:r>
      <w:r>
        <w:rPr>
          <w:rFonts w:ascii="Arial" w:eastAsia="Arial" w:hAnsi="Arial" w:hint="cs"/>
          <w:sz w:val="36"/>
          <w:szCs w:val="36"/>
          <w:rtl/>
        </w:rPr>
        <w:t>ا</w:t>
      </w:r>
      <w:r w:rsidRPr="00EC5CD8">
        <w:rPr>
          <w:rFonts w:ascii="Arial" w:eastAsia="Arial" w:hAnsi="Arial"/>
          <w:sz w:val="36"/>
          <w:szCs w:val="36"/>
          <w:rtl/>
        </w:rPr>
        <w:t>وراق بالكمبيوتر أو الكمبيوتر المحمول بد</w:t>
      </w:r>
      <w:r>
        <w:rPr>
          <w:rFonts w:ascii="Arial" w:eastAsia="Arial" w:hAnsi="Arial" w:hint="cs"/>
          <w:sz w:val="36"/>
          <w:szCs w:val="36"/>
          <w:rtl/>
        </w:rPr>
        <w:t>لاً</w:t>
      </w:r>
      <w:r w:rsidRPr="00EC5CD8">
        <w:rPr>
          <w:rFonts w:ascii="Arial" w:eastAsia="Arial" w:hAnsi="Arial"/>
          <w:sz w:val="36"/>
          <w:szCs w:val="36"/>
          <w:rtl/>
        </w:rPr>
        <w:t xml:space="preserve"> من الكتابة بخط اليد أو إذا كنت بحاجة إلى نسخة جديدة </w:t>
      </w:r>
      <w:r>
        <w:rPr>
          <w:rFonts w:ascii="Arial" w:eastAsia="Arial" w:hAnsi="Arial" w:hint="cs"/>
          <w:sz w:val="36"/>
          <w:szCs w:val="36"/>
          <w:rtl/>
        </w:rPr>
        <w:t>لان</w:t>
      </w:r>
      <w:r w:rsidRPr="00EC5CD8">
        <w:rPr>
          <w:rFonts w:ascii="Arial" w:eastAsia="Arial" w:hAnsi="Arial"/>
          <w:sz w:val="36"/>
          <w:szCs w:val="36"/>
          <w:rtl/>
        </w:rPr>
        <w:t xml:space="preserve"> معلوماتك قد تغيرت.</w:t>
      </w:r>
    </w:p>
    <w:p w14:paraId="28E29A80" w14:textId="77777777" w:rsidR="005D612E" w:rsidRPr="00EC5CD8" w:rsidRDefault="005D612E" w:rsidP="00AE0141">
      <w:pPr>
        <w:bidi/>
        <w:spacing w:line="311" w:lineRule="auto"/>
        <w:ind w:right="20"/>
        <w:rPr>
          <w:rFonts w:ascii="Arial" w:eastAsia="Arial" w:hAnsi="Arial"/>
          <w:sz w:val="36"/>
          <w:szCs w:val="36"/>
          <w:rtl/>
        </w:rPr>
        <w:sectPr w:rsidR="005D612E" w:rsidRPr="00EC5CD8">
          <w:pgSz w:w="11900" w:h="16838"/>
          <w:pgMar w:top="719" w:right="1120" w:bottom="1028" w:left="1166" w:header="0" w:footer="0" w:gutter="0"/>
          <w:cols w:space="0" w:equalWidth="0">
            <w:col w:w="9620"/>
          </w:cols>
          <w:bidi/>
          <w:docGrid w:linePitch="360"/>
        </w:sectPr>
      </w:pPr>
    </w:p>
    <w:p w14:paraId="184DDF25" w14:textId="77777777" w:rsidR="005D612E" w:rsidRPr="00EC5CD8" w:rsidRDefault="005D612E" w:rsidP="005D612E">
      <w:pPr>
        <w:bidi/>
        <w:spacing w:line="271" w:lineRule="auto"/>
        <w:ind w:left="180"/>
        <w:rPr>
          <w:rFonts w:ascii="Arial" w:eastAsia="Arial" w:hAnsi="Arial"/>
          <w:sz w:val="36"/>
          <w:szCs w:val="36"/>
        </w:rPr>
      </w:pPr>
      <w:bookmarkStart w:id="1" w:name="page2"/>
      <w:bookmarkEnd w:id="1"/>
      <w:r w:rsidRPr="00EC5CD8">
        <w:rPr>
          <w:rFonts w:ascii="Arial" w:eastAsia="Arial" w:hAnsi="Arial"/>
          <w:sz w:val="36"/>
          <w:szCs w:val="36"/>
          <w:rtl/>
        </w:rPr>
        <w:lastRenderedPageBreak/>
        <w:t xml:space="preserve">توزيع </w:t>
      </w:r>
      <w:r w:rsidRPr="00EC5CD8">
        <w:rPr>
          <w:rFonts w:ascii="Arial" w:eastAsia="Arial" w:hAnsi="Arial"/>
          <w:b/>
          <w:sz w:val="36"/>
          <w:szCs w:val="36"/>
          <w:rtl/>
        </w:rPr>
        <w:t>العلب الصفراء</w:t>
      </w:r>
      <w:r w:rsidRPr="00EC5CD8">
        <w:rPr>
          <w:rFonts w:ascii="Arial" w:eastAsia="Arial" w:hAnsi="Arial"/>
          <w:sz w:val="36"/>
          <w:szCs w:val="36"/>
          <w:rtl/>
        </w:rPr>
        <w:t xml:space="preserve"> هو عمل خاص بشبكة التعلم للمجالس المحلية لكبار السن في منطقتنا، المنصة ا</w:t>
      </w:r>
      <w:r>
        <w:rPr>
          <w:rFonts w:ascii="Arial" w:eastAsia="Arial" w:hAnsi="Arial" w:hint="cs"/>
          <w:sz w:val="36"/>
          <w:szCs w:val="36"/>
          <w:rtl/>
          <w:lang w:val="en-US" w:bidi="ar-SY"/>
        </w:rPr>
        <w:t>ل</w:t>
      </w:r>
      <w:r w:rsidRPr="00EC5CD8">
        <w:rPr>
          <w:rFonts w:ascii="Arial" w:eastAsia="Arial" w:hAnsi="Arial"/>
          <w:sz w:val="36"/>
          <w:szCs w:val="36"/>
          <w:rtl/>
        </w:rPr>
        <w:t xml:space="preserve">إقليمية لمشاركة سياسة المسنين </w:t>
      </w:r>
      <w:r w:rsidRPr="00EC5CD8">
        <w:rPr>
          <w:rFonts w:ascii="Arial" w:eastAsia="Arial" w:hAnsi="Arial"/>
          <w:sz w:val="36"/>
          <w:szCs w:val="36"/>
        </w:rPr>
        <w:t>.(RPO Kempen)</w:t>
      </w:r>
      <w:r w:rsidRPr="00EC5CD8">
        <w:rPr>
          <w:rFonts w:ascii="Arial" w:eastAsia="Arial" w:hAnsi="Arial"/>
          <w:sz w:val="36"/>
          <w:szCs w:val="36"/>
          <w:rtl/>
        </w:rPr>
        <w:t xml:space="preserve"> يعمل المبادرون مع العديد من بلديات منطقة </w:t>
      </w:r>
      <w:r w:rsidRPr="00EC5CD8">
        <w:rPr>
          <w:rFonts w:ascii="Arial" w:eastAsia="Arial" w:hAnsi="Arial"/>
          <w:sz w:val="36"/>
          <w:szCs w:val="36"/>
        </w:rPr>
        <w:t>Kempen</w:t>
      </w:r>
      <w:r w:rsidRPr="00EC5CD8">
        <w:rPr>
          <w:rFonts w:ascii="Arial" w:eastAsia="Arial" w:hAnsi="Arial"/>
          <w:sz w:val="36"/>
          <w:szCs w:val="36"/>
          <w:rtl/>
        </w:rPr>
        <w:t xml:space="preserve"> ويتلقون الدعم من مقاطعة أنتويرب و </w:t>
      </w:r>
      <w:r w:rsidRPr="00EC5CD8">
        <w:rPr>
          <w:rFonts w:ascii="Arial" w:eastAsia="Arial" w:hAnsi="Arial"/>
          <w:sz w:val="36"/>
          <w:szCs w:val="36"/>
        </w:rPr>
        <w:t>Welzijnszorg .Kempen</w:t>
      </w:r>
    </w:p>
    <w:p w14:paraId="7E7647B8" w14:textId="77777777" w:rsidR="005D612E" w:rsidRPr="00EC5CD8" w:rsidRDefault="005D612E" w:rsidP="005D612E">
      <w:pPr>
        <w:spacing w:line="299" w:lineRule="exact"/>
        <w:rPr>
          <w:rFonts w:ascii="Times New Roman" w:eastAsia="Times New Roman" w:hAnsi="Times New Roman"/>
          <w:sz w:val="36"/>
          <w:szCs w:val="36"/>
        </w:rPr>
      </w:pPr>
    </w:p>
    <w:p w14:paraId="1AAA6C06" w14:textId="77777777" w:rsidR="005D612E" w:rsidRPr="00EC5CD8" w:rsidRDefault="005D612E" w:rsidP="005D612E">
      <w:pPr>
        <w:bidi/>
        <w:spacing w:line="0" w:lineRule="atLeast"/>
        <w:ind w:right="20"/>
        <w:rPr>
          <w:rFonts w:ascii="Arial" w:eastAsia="Arial" w:hAnsi="Arial"/>
          <w:sz w:val="36"/>
          <w:szCs w:val="36"/>
        </w:rPr>
      </w:pPr>
      <w:r w:rsidRPr="00EC5CD8">
        <w:rPr>
          <w:rFonts w:ascii="Arial" w:eastAsia="Arial" w:hAnsi="Arial"/>
          <w:sz w:val="36"/>
          <w:szCs w:val="36"/>
          <w:rtl/>
        </w:rPr>
        <w:t xml:space="preserve">هل لديك اسئلة؟ </w:t>
      </w:r>
      <w:r>
        <w:rPr>
          <w:rFonts w:ascii="Arial" w:eastAsia="Arial" w:hAnsi="Arial" w:hint="cs"/>
          <w:sz w:val="36"/>
          <w:szCs w:val="36"/>
          <w:rtl/>
        </w:rPr>
        <w:t>لا</w:t>
      </w:r>
      <w:r w:rsidRPr="00EC5CD8">
        <w:rPr>
          <w:rFonts w:ascii="Arial" w:eastAsia="Arial" w:hAnsi="Arial"/>
          <w:sz w:val="36"/>
          <w:szCs w:val="36"/>
          <w:rtl/>
        </w:rPr>
        <w:t xml:space="preserve"> تتردد في ال</w:t>
      </w:r>
      <w:r>
        <w:rPr>
          <w:rFonts w:ascii="Arial" w:eastAsia="Arial" w:hAnsi="Arial" w:hint="cs"/>
          <w:sz w:val="36"/>
          <w:szCs w:val="36"/>
          <w:rtl/>
        </w:rPr>
        <w:t>إ</w:t>
      </w:r>
      <w:r w:rsidRPr="00EC5CD8">
        <w:rPr>
          <w:rFonts w:ascii="Arial" w:eastAsia="Arial" w:hAnsi="Arial"/>
          <w:sz w:val="36"/>
          <w:szCs w:val="36"/>
          <w:rtl/>
        </w:rPr>
        <w:t xml:space="preserve">تصال بـ </w:t>
      </w:r>
      <w:r w:rsidRPr="00EC5CD8">
        <w:rPr>
          <w:rFonts w:ascii="Arial" w:eastAsia="Arial" w:hAnsi="Arial"/>
          <w:sz w:val="36"/>
          <w:szCs w:val="36"/>
        </w:rPr>
        <w:t>Koen Verhoeven</w:t>
      </w:r>
    </w:p>
    <w:p w14:paraId="16FEDBF4" w14:textId="77777777" w:rsidR="005D612E" w:rsidRPr="00EC5CD8" w:rsidRDefault="005D612E" w:rsidP="005D612E">
      <w:pPr>
        <w:spacing w:line="37" w:lineRule="exact"/>
        <w:rPr>
          <w:rFonts w:ascii="Times New Roman" w:eastAsia="Times New Roman" w:hAnsi="Times New Roman"/>
          <w:sz w:val="36"/>
          <w:szCs w:val="36"/>
        </w:rPr>
      </w:pPr>
    </w:p>
    <w:p w14:paraId="4A48D4D7" w14:textId="77777777" w:rsidR="005D612E" w:rsidRPr="00EC5CD8" w:rsidRDefault="005D612E" w:rsidP="005D612E">
      <w:pPr>
        <w:bidi/>
        <w:spacing w:line="0" w:lineRule="atLeast"/>
        <w:rPr>
          <w:rFonts w:ascii="Arial" w:eastAsia="Arial" w:hAnsi="Arial"/>
          <w:sz w:val="36"/>
          <w:szCs w:val="36"/>
        </w:rPr>
      </w:pPr>
      <w:r w:rsidRPr="00EC5CD8">
        <w:rPr>
          <w:rFonts w:ascii="Arial" w:eastAsia="Arial" w:hAnsi="Arial"/>
          <w:sz w:val="36"/>
          <w:szCs w:val="36"/>
        </w:rPr>
        <w:t>koen.verhoeven@turnhout.be</w:t>
      </w:r>
    </w:p>
    <w:p w14:paraId="671A1498" w14:textId="77777777" w:rsidR="005D612E" w:rsidRPr="00EC5CD8" w:rsidRDefault="005D612E" w:rsidP="005D612E">
      <w:pPr>
        <w:spacing w:line="37" w:lineRule="exact"/>
        <w:rPr>
          <w:rFonts w:ascii="Times New Roman" w:eastAsia="Times New Roman" w:hAnsi="Times New Roman"/>
          <w:sz w:val="36"/>
          <w:szCs w:val="36"/>
        </w:rPr>
      </w:pPr>
    </w:p>
    <w:p w14:paraId="6E94F8E9" w14:textId="77777777" w:rsidR="005D612E" w:rsidRPr="00EC5CD8" w:rsidRDefault="005D612E" w:rsidP="005D612E">
      <w:pPr>
        <w:bidi/>
        <w:spacing w:line="0" w:lineRule="atLeast"/>
        <w:ind w:right="20"/>
        <w:rPr>
          <w:rFonts w:ascii="Arial" w:eastAsia="Arial" w:hAnsi="Arial"/>
          <w:sz w:val="36"/>
          <w:szCs w:val="36"/>
        </w:rPr>
      </w:pPr>
      <w:r w:rsidRPr="00EC5CD8">
        <w:rPr>
          <w:rFonts w:ascii="Arial" w:eastAsia="Arial" w:hAnsi="Arial"/>
          <w:sz w:val="36"/>
          <w:szCs w:val="36"/>
          <w:rtl/>
        </w:rPr>
        <w:t>اله</w:t>
      </w:r>
      <w:r>
        <w:rPr>
          <w:rFonts w:ascii="Arial" w:eastAsia="Arial" w:hAnsi="Arial" w:hint="cs"/>
          <w:sz w:val="36"/>
          <w:szCs w:val="36"/>
          <w:rtl/>
        </w:rPr>
        <w:t>اتف</w:t>
      </w:r>
      <w:r w:rsidRPr="00EC5CD8">
        <w:rPr>
          <w:rFonts w:ascii="Arial" w:eastAsia="Arial" w:hAnsi="Arial"/>
          <w:sz w:val="36"/>
          <w:szCs w:val="36"/>
          <w:rtl/>
        </w:rPr>
        <w:t xml:space="preserve">: </w:t>
      </w:r>
      <w:r w:rsidRPr="00EC5CD8">
        <w:rPr>
          <w:rFonts w:ascii="Arial" w:eastAsia="Arial" w:hAnsi="Arial"/>
          <w:sz w:val="36"/>
          <w:szCs w:val="36"/>
        </w:rPr>
        <w:t>0032.014.40.96.30</w:t>
      </w:r>
    </w:p>
    <w:p w14:paraId="641DFFD9" w14:textId="77777777" w:rsidR="005D612E" w:rsidRPr="00EC5CD8" w:rsidRDefault="005D612E" w:rsidP="005D612E">
      <w:pPr>
        <w:bidi/>
        <w:spacing w:line="0" w:lineRule="atLeast"/>
        <w:ind w:right="20"/>
        <w:rPr>
          <w:rFonts w:ascii="Arial" w:eastAsia="Arial" w:hAnsi="Arial"/>
          <w:sz w:val="36"/>
          <w:szCs w:val="36"/>
        </w:rPr>
      </w:pPr>
      <w:r w:rsidRPr="00EC5CD8">
        <w:rPr>
          <w:rFonts w:ascii="Arial" w:eastAsia="Arial" w:hAnsi="Arial"/>
          <w:sz w:val="36"/>
          <w:szCs w:val="36"/>
          <w:rtl/>
        </w:rPr>
        <w:t xml:space="preserve"> الجوال: </w:t>
      </w:r>
      <w:r w:rsidRPr="00EC5CD8">
        <w:rPr>
          <w:rFonts w:ascii="Arial" w:eastAsia="Arial" w:hAnsi="Arial"/>
          <w:sz w:val="36"/>
          <w:szCs w:val="36"/>
        </w:rPr>
        <w:t>0032.0471.85.16.53</w:t>
      </w:r>
    </w:p>
    <w:p w14:paraId="6DED15C0" w14:textId="77777777" w:rsidR="005D612E" w:rsidRPr="00EC5CD8" w:rsidRDefault="005D612E" w:rsidP="005D612E">
      <w:pPr>
        <w:spacing w:line="200" w:lineRule="exact"/>
        <w:rPr>
          <w:rFonts w:ascii="Times New Roman" w:eastAsia="Times New Roman" w:hAnsi="Times New Roman"/>
          <w:sz w:val="36"/>
          <w:szCs w:val="36"/>
        </w:rPr>
      </w:pPr>
    </w:p>
    <w:p w14:paraId="3B68527F" w14:textId="77777777" w:rsidR="005D612E" w:rsidRPr="00EC5CD8" w:rsidRDefault="005D612E" w:rsidP="005D612E">
      <w:pPr>
        <w:spacing w:line="200" w:lineRule="exact"/>
        <w:rPr>
          <w:rFonts w:ascii="Times New Roman" w:eastAsia="Times New Roman" w:hAnsi="Times New Roman"/>
          <w:sz w:val="36"/>
          <w:szCs w:val="36"/>
        </w:rPr>
      </w:pPr>
    </w:p>
    <w:p w14:paraId="2C31B3C5" w14:textId="77777777" w:rsidR="005D612E" w:rsidRPr="00EC5CD8" w:rsidRDefault="005D612E" w:rsidP="005D612E">
      <w:pPr>
        <w:spacing w:line="218" w:lineRule="exact"/>
        <w:rPr>
          <w:rFonts w:ascii="Times New Roman" w:eastAsia="Times New Roman" w:hAnsi="Times New Roman"/>
          <w:sz w:val="36"/>
          <w:szCs w:val="36"/>
        </w:rPr>
      </w:pPr>
    </w:p>
    <w:p w14:paraId="09CA5A0C" w14:textId="77777777" w:rsidR="005D612E" w:rsidRPr="00EC5CD8" w:rsidRDefault="005D612E" w:rsidP="005D612E">
      <w:pPr>
        <w:bidi/>
        <w:spacing w:line="0" w:lineRule="atLeast"/>
        <w:ind w:right="20"/>
        <w:rPr>
          <w:rFonts w:ascii="Arial" w:eastAsia="Arial" w:hAnsi="Arial"/>
          <w:sz w:val="36"/>
          <w:szCs w:val="36"/>
          <w:rtl/>
        </w:rPr>
      </w:pPr>
      <w:r w:rsidRPr="00EC5CD8">
        <w:rPr>
          <w:rFonts w:ascii="Arial" w:eastAsia="Arial" w:hAnsi="Arial"/>
          <w:sz w:val="36"/>
          <w:szCs w:val="36"/>
          <w:rtl/>
        </w:rPr>
        <w:t>مع أطيب التحيات،</w:t>
      </w:r>
    </w:p>
    <w:p w14:paraId="32ED2ACB" w14:textId="77777777" w:rsidR="005D612E" w:rsidRPr="00EC5CD8" w:rsidRDefault="005D612E" w:rsidP="005D612E">
      <w:pPr>
        <w:bidi/>
        <w:spacing w:line="0" w:lineRule="atLeast"/>
        <w:ind w:right="20"/>
        <w:rPr>
          <w:rFonts w:ascii="Arial" w:eastAsia="Arial" w:hAnsi="Arial"/>
          <w:sz w:val="36"/>
          <w:szCs w:val="36"/>
          <w:rtl/>
        </w:rPr>
        <w:sectPr w:rsidR="005D612E" w:rsidRPr="00EC5CD8">
          <w:pgSz w:w="11900" w:h="16838"/>
          <w:pgMar w:top="727" w:right="1120" w:bottom="1440" w:left="1126" w:header="0" w:footer="0" w:gutter="0"/>
          <w:cols w:space="0" w:equalWidth="0">
            <w:col w:w="9660"/>
          </w:cols>
          <w:bidi/>
          <w:docGrid w:linePitch="360"/>
        </w:sectPr>
      </w:pPr>
    </w:p>
    <w:p w14:paraId="4F8F7C92" w14:textId="77777777" w:rsidR="005D612E" w:rsidRPr="00EC5CD8" w:rsidRDefault="005D612E" w:rsidP="005D612E">
      <w:pPr>
        <w:spacing w:line="339" w:lineRule="exact"/>
        <w:rPr>
          <w:rFonts w:ascii="Times New Roman" w:eastAsia="Times New Roman" w:hAnsi="Times New Roman"/>
          <w:sz w:val="36"/>
          <w:szCs w:val="36"/>
        </w:rPr>
      </w:pPr>
    </w:p>
    <w:p w14:paraId="140D37D6" w14:textId="5E0684B8" w:rsidR="00E05606" w:rsidRDefault="00E05606" w:rsidP="005D612E">
      <w:pPr>
        <w:bidi/>
        <w:spacing w:line="0" w:lineRule="atLeast"/>
        <w:ind w:right="20"/>
        <w:rPr>
          <w:rFonts w:ascii="Arial" w:eastAsia="Arial" w:hAnsi="Arial"/>
          <w:sz w:val="36"/>
          <w:szCs w:val="36"/>
          <w:lang w:val="nl-BE"/>
        </w:rPr>
      </w:pPr>
      <w:proofErr w:type="spellStart"/>
      <w:r w:rsidRPr="00E05606">
        <w:rPr>
          <w:rFonts w:ascii="Arial" w:eastAsia="Arial" w:hAnsi="Arial"/>
          <w:sz w:val="36"/>
          <w:szCs w:val="36"/>
          <w:lang w:val="nl-BE"/>
        </w:rPr>
        <w:t>باي</w:t>
      </w:r>
      <w:proofErr w:type="spellEnd"/>
      <w:r w:rsidRPr="00E05606">
        <w:rPr>
          <w:rFonts w:ascii="Arial" w:eastAsia="Arial" w:hAnsi="Arial"/>
          <w:sz w:val="36"/>
          <w:szCs w:val="36"/>
          <w:lang w:val="nl-BE"/>
        </w:rPr>
        <w:t xml:space="preserve"> </w:t>
      </w:r>
      <w:proofErr w:type="spellStart"/>
      <w:r w:rsidRPr="00E05606">
        <w:rPr>
          <w:rFonts w:ascii="Arial" w:eastAsia="Arial" w:hAnsi="Arial"/>
          <w:sz w:val="36"/>
          <w:szCs w:val="36"/>
          <w:lang w:val="nl-BE"/>
        </w:rPr>
        <w:t>دي</w:t>
      </w:r>
      <w:proofErr w:type="spellEnd"/>
      <w:r w:rsidRPr="00E05606">
        <w:rPr>
          <w:rFonts w:ascii="Arial" w:eastAsia="Arial" w:hAnsi="Arial"/>
          <w:sz w:val="36"/>
          <w:szCs w:val="36"/>
          <w:lang w:val="nl-BE"/>
        </w:rPr>
        <w:t xml:space="preserve"> </w:t>
      </w:r>
      <w:proofErr w:type="spellStart"/>
      <w:r w:rsidRPr="00E05606">
        <w:rPr>
          <w:rFonts w:ascii="Arial" w:eastAsia="Arial" w:hAnsi="Arial"/>
          <w:sz w:val="36"/>
          <w:szCs w:val="36"/>
          <w:lang w:val="nl-BE"/>
        </w:rPr>
        <w:t>بوسر</w:t>
      </w:r>
      <w:proofErr w:type="spellEnd"/>
    </w:p>
    <w:p w14:paraId="091AF1B9" w14:textId="77777777" w:rsidR="005D612E" w:rsidRPr="00EC5CD8" w:rsidRDefault="005D612E" w:rsidP="005D612E">
      <w:pPr>
        <w:spacing w:line="132" w:lineRule="exact"/>
        <w:rPr>
          <w:rFonts w:ascii="Times New Roman" w:eastAsia="Times New Roman" w:hAnsi="Times New Roman"/>
          <w:sz w:val="36"/>
          <w:szCs w:val="36"/>
        </w:rPr>
      </w:pPr>
    </w:p>
    <w:p w14:paraId="69B803B9" w14:textId="77777777" w:rsidR="005D612E" w:rsidRPr="00EC5CD8" w:rsidRDefault="005D612E" w:rsidP="005D612E">
      <w:pPr>
        <w:bidi/>
        <w:spacing w:line="0" w:lineRule="atLeast"/>
        <w:ind w:right="20"/>
        <w:rPr>
          <w:rFonts w:ascii="Arial" w:eastAsia="Arial" w:hAnsi="Arial"/>
          <w:sz w:val="36"/>
          <w:szCs w:val="36"/>
          <w:rtl/>
        </w:rPr>
      </w:pPr>
      <w:r w:rsidRPr="00EC5CD8">
        <w:rPr>
          <w:rFonts w:ascii="Arial" w:eastAsia="Arial" w:hAnsi="Arial"/>
          <w:sz w:val="36"/>
          <w:szCs w:val="36"/>
          <w:rtl/>
        </w:rPr>
        <w:t>مدير عام</w:t>
      </w:r>
    </w:p>
    <w:p w14:paraId="5373AEEA" w14:textId="77777777" w:rsidR="005D612E" w:rsidRPr="00EC5CD8" w:rsidRDefault="005D612E" w:rsidP="005D612E">
      <w:pPr>
        <w:spacing w:line="339" w:lineRule="exact"/>
        <w:rPr>
          <w:rFonts w:ascii="Times New Roman" w:eastAsia="Times New Roman" w:hAnsi="Times New Roman"/>
          <w:sz w:val="36"/>
          <w:szCs w:val="36"/>
        </w:rPr>
      </w:pPr>
      <w:r w:rsidRPr="00EC5CD8">
        <w:rPr>
          <w:rFonts w:ascii="Arial" w:eastAsia="Arial" w:hAnsi="Arial"/>
          <w:sz w:val="36"/>
          <w:szCs w:val="36"/>
          <w:rtl/>
        </w:rPr>
        <w:br w:type="column"/>
      </w:r>
    </w:p>
    <w:p w14:paraId="034131B7" w14:textId="77F6E07E" w:rsidR="00E05606" w:rsidRPr="00E05606" w:rsidRDefault="00E05606" w:rsidP="00E05606">
      <w:pPr>
        <w:bidi/>
        <w:spacing w:line="0" w:lineRule="atLeast"/>
        <w:rPr>
          <w:rFonts w:ascii="Arial" w:eastAsia="Arial" w:hAnsi="Arial"/>
          <w:sz w:val="36"/>
          <w:szCs w:val="36"/>
          <w:lang w:val="nl-BE"/>
        </w:rPr>
      </w:pPr>
      <w:proofErr w:type="spellStart"/>
      <w:r w:rsidRPr="00E05606">
        <w:rPr>
          <w:rFonts w:ascii="Arial" w:eastAsia="Arial" w:hAnsi="Arial"/>
          <w:sz w:val="36"/>
          <w:szCs w:val="36"/>
          <w:lang w:val="nl-BE"/>
        </w:rPr>
        <w:t>هانز</w:t>
      </w:r>
      <w:proofErr w:type="spellEnd"/>
      <w:r w:rsidRPr="00E05606">
        <w:rPr>
          <w:rFonts w:ascii="Arial" w:eastAsia="Arial" w:hAnsi="Arial"/>
          <w:sz w:val="36"/>
          <w:szCs w:val="36"/>
          <w:lang w:val="nl-BE"/>
        </w:rPr>
        <w:t xml:space="preserve"> </w:t>
      </w:r>
      <w:proofErr w:type="spellStart"/>
      <w:r w:rsidRPr="00E05606">
        <w:rPr>
          <w:rFonts w:ascii="Arial" w:eastAsia="Arial" w:hAnsi="Arial"/>
          <w:sz w:val="36"/>
          <w:szCs w:val="36"/>
          <w:lang w:val="nl-BE"/>
        </w:rPr>
        <w:t>أناف</w:t>
      </w:r>
      <w:proofErr w:type="spellEnd"/>
    </w:p>
    <w:p w14:paraId="5B04CF30" w14:textId="77777777" w:rsidR="005D612E" w:rsidRPr="00EC5CD8" w:rsidRDefault="005D612E" w:rsidP="005D612E">
      <w:pPr>
        <w:spacing w:line="95" w:lineRule="exact"/>
        <w:rPr>
          <w:rFonts w:ascii="Times New Roman" w:eastAsia="Times New Roman" w:hAnsi="Times New Roman"/>
          <w:sz w:val="36"/>
          <w:szCs w:val="36"/>
        </w:rPr>
      </w:pPr>
    </w:p>
    <w:p w14:paraId="628D4B03" w14:textId="77777777" w:rsidR="005D612E" w:rsidRPr="00EC5CD8" w:rsidRDefault="005D612E" w:rsidP="005D612E">
      <w:pPr>
        <w:bidi/>
        <w:spacing w:line="0" w:lineRule="atLeast"/>
        <w:rPr>
          <w:rFonts w:ascii="Arial" w:eastAsia="Arial" w:hAnsi="Arial"/>
          <w:sz w:val="36"/>
          <w:szCs w:val="36"/>
          <w:rtl/>
        </w:rPr>
      </w:pPr>
      <w:r w:rsidRPr="00EC5CD8">
        <w:rPr>
          <w:rFonts w:ascii="Arial" w:eastAsia="Arial" w:hAnsi="Arial"/>
          <w:sz w:val="36"/>
          <w:szCs w:val="36"/>
          <w:rtl/>
        </w:rPr>
        <w:t>عمدة البلدية</w:t>
      </w:r>
    </w:p>
    <w:p w14:paraId="6183A57A" w14:textId="77777777" w:rsidR="005D612E" w:rsidRPr="00EC5CD8" w:rsidRDefault="005D612E" w:rsidP="005D612E">
      <w:pPr>
        <w:bidi/>
        <w:spacing w:line="0" w:lineRule="atLeast"/>
        <w:rPr>
          <w:rFonts w:ascii="Arial" w:eastAsia="Arial" w:hAnsi="Arial"/>
          <w:sz w:val="36"/>
          <w:szCs w:val="36"/>
          <w:rtl/>
        </w:rPr>
        <w:sectPr w:rsidR="005D612E" w:rsidRPr="00EC5CD8">
          <w:type w:val="continuous"/>
          <w:pgSz w:w="11900" w:h="16838"/>
          <w:pgMar w:top="727" w:right="1120" w:bottom="1440" w:left="1126" w:header="0" w:footer="0" w:gutter="0"/>
          <w:cols w:num="2" w:space="0" w:equalWidth="0">
            <w:col w:w="3540" w:space="720"/>
            <w:col w:w="5400"/>
          </w:cols>
          <w:bidi/>
          <w:docGrid w:linePitch="360"/>
        </w:sectPr>
      </w:pPr>
    </w:p>
    <w:p w14:paraId="12702F09" w14:textId="77777777" w:rsidR="005D612E" w:rsidRPr="00EC5CD8" w:rsidRDefault="005D612E" w:rsidP="005D612E">
      <w:pPr>
        <w:spacing w:line="200" w:lineRule="exact"/>
        <w:rPr>
          <w:rFonts w:ascii="Times New Roman" w:eastAsia="Times New Roman" w:hAnsi="Times New Roman"/>
          <w:sz w:val="36"/>
          <w:szCs w:val="36"/>
        </w:rPr>
      </w:pPr>
    </w:p>
    <w:p w14:paraId="74C92D74" w14:textId="77777777" w:rsidR="005D612E" w:rsidRPr="00EC5CD8" w:rsidRDefault="005D612E" w:rsidP="005D612E">
      <w:pPr>
        <w:spacing w:line="200" w:lineRule="exact"/>
        <w:rPr>
          <w:rFonts w:ascii="Times New Roman" w:eastAsia="Times New Roman" w:hAnsi="Times New Roman"/>
          <w:sz w:val="36"/>
          <w:szCs w:val="36"/>
        </w:rPr>
      </w:pPr>
    </w:p>
    <w:p w14:paraId="64E1BC64" w14:textId="77777777" w:rsidR="005D612E" w:rsidRPr="00EC5CD8" w:rsidRDefault="005D612E" w:rsidP="005D612E">
      <w:pPr>
        <w:spacing w:line="200" w:lineRule="exact"/>
        <w:rPr>
          <w:rFonts w:ascii="Times New Roman" w:eastAsia="Times New Roman" w:hAnsi="Times New Roman"/>
          <w:sz w:val="36"/>
          <w:szCs w:val="36"/>
        </w:rPr>
      </w:pPr>
    </w:p>
    <w:p w14:paraId="43052EE8" w14:textId="77777777" w:rsidR="005D612E" w:rsidRPr="00EC5CD8" w:rsidRDefault="005D612E" w:rsidP="005D612E">
      <w:pPr>
        <w:spacing w:line="200" w:lineRule="exact"/>
        <w:rPr>
          <w:rFonts w:ascii="Times New Roman" w:eastAsia="Times New Roman" w:hAnsi="Times New Roman"/>
          <w:sz w:val="36"/>
          <w:szCs w:val="36"/>
        </w:rPr>
      </w:pPr>
    </w:p>
    <w:p w14:paraId="38E5474F" w14:textId="77777777" w:rsidR="005D612E" w:rsidRPr="00EC5CD8" w:rsidRDefault="005D612E" w:rsidP="005D612E">
      <w:pPr>
        <w:spacing w:line="200" w:lineRule="exact"/>
        <w:rPr>
          <w:rFonts w:ascii="Times New Roman" w:eastAsia="Times New Roman" w:hAnsi="Times New Roman"/>
          <w:sz w:val="36"/>
          <w:szCs w:val="36"/>
        </w:rPr>
      </w:pPr>
    </w:p>
    <w:p w14:paraId="4EED710C" w14:textId="77777777" w:rsidR="005D612E" w:rsidRPr="00EC5CD8" w:rsidRDefault="005D612E" w:rsidP="005D612E">
      <w:pPr>
        <w:spacing w:line="200" w:lineRule="exact"/>
        <w:rPr>
          <w:rFonts w:ascii="Times New Roman" w:eastAsia="Times New Roman" w:hAnsi="Times New Roman"/>
          <w:sz w:val="36"/>
          <w:szCs w:val="36"/>
        </w:rPr>
      </w:pPr>
    </w:p>
    <w:p w14:paraId="0616C0EA" w14:textId="77777777" w:rsidR="005D612E" w:rsidRPr="00EC5CD8" w:rsidRDefault="005D612E" w:rsidP="005D612E">
      <w:pPr>
        <w:spacing w:line="200" w:lineRule="exact"/>
        <w:rPr>
          <w:rFonts w:ascii="Times New Roman" w:eastAsia="Times New Roman" w:hAnsi="Times New Roman"/>
          <w:sz w:val="36"/>
          <w:szCs w:val="36"/>
        </w:rPr>
      </w:pPr>
    </w:p>
    <w:p w14:paraId="31F38589" w14:textId="77777777" w:rsidR="005D612E" w:rsidRPr="00EC5CD8" w:rsidRDefault="005D612E" w:rsidP="005D612E">
      <w:pPr>
        <w:spacing w:line="383" w:lineRule="exact"/>
        <w:rPr>
          <w:rFonts w:ascii="Times New Roman" w:eastAsia="Times New Roman" w:hAnsi="Times New Roman"/>
          <w:sz w:val="36"/>
          <w:szCs w:val="36"/>
        </w:rPr>
      </w:pPr>
    </w:p>
    <w:p w14:paraId="665698E8" w14:textId="77777777" w:rsidR="005D612E" w:rsidRPr="00EC5CD8" w:rsidRDefault="005D612E" w:rsidP="005D612E">
      <w:pPr>
        <w:bidi/>
        <w:spacing w:line="0" w:lineRule="atLeast"/>
        <w:rPr>
          <w:rFonts w:ascii="Arial" w:eastAsia="Arial" w:hAnsi="Arial"/>
          <w:sz w:val="36"/>
          <w:szCs w:val="36"/>
        </w:rPr>
      </w:pPr>
      <w:r w:rsidRPr="00EC5CD8">
        <w:rPr>
          <w:rFonts w:ascii="Arial" w:eastAsia="Arial" w:hAnsi="Arial"/>
          <w:sz w:val="36"/>
          <w:szCs w:val="36"/>
          <w:rtl/>
        </w:rPr>
        <w:t>يكنك العثور على ترجمة لهذه الرسالة بالفرنسية وا</w:t>
      </w:r>
      <w:r>
        <w:rPr>
          <w:rFonts w:ascii="Arial" w:eastAsia="Arial" w:hAnsi="Arial" w:hint="cs"/>
          <w:sz w:val="36"/>
          <w:szCs w:val="36"/>
          <w:rtl/>
        </w:rPr>
        <w:t>ل</w:t>
      </w:r>
      <w:r w:rsidRPr="00EC5CD8">
        <w:rPr>
          <w:rFonts w:ascii="Arial" w:eastAsia="Arial" w:hAnsi="Arial"/>
          <w:sz w:val="36"/>
          <w:szCs w:val="36"/>
          <w:rtl/>
        </w:rPr>
        <w:t xml:space="preserve">إنجليزية ولغات أخرى مختلفة على الموقع: </w:t>
      </w:r>
      <w:r w:rsidRPr="00EC5CD8">
        <w:rPr>
          <w:rFonts w:ascii="Arial" w:eastAsia="Arial" w:hAnsi="Arial"/>
          <w:sz w:val="36"/>
          <w:szCs w:val="36"/>
        </w:rPr>
        <w:t>.www.turnhout.be/gele-doos</w:t>
      </w:r>
    </w:p>
    <w:p w14:paraId="2334E8B4" w14:textId="77777777" w:rsidR="005D612E" w:rsidRPr="00EC5CD8" w:rsidRDefault="005D612E" w:rsidP="005D612E">
      <w:pPr>
        <w:spacing w:line="64" w:lineRule="exact"/>
        <w:rPr>
          <w:rFonts w:ascii="Times New Roman" w:eastAsia="Times New Roman" w:hAnsi="Times New Roman"/>
          <w:sz w:val="36"/>
          <w:szCs w:val="36"/>
        </w:rPr>
      </w:pPr>
    </w:p>
    <w:p w14:paraId="3FD014DC" w14:textId="77777777" w:rsidR="005D612E" w:rsidRPr="00EC5CD8" w:rsidRDefault="005D612E" w:rsidP="005D612E">
      <w:pPr>
        <w:bidi/>
        <w:spacing w:line="254" w:lineRule="auto"/>
        <w:ind w:right="400"/>
        <w:rPr>
          <w:color w:val="0D0D0D"/>
          <w:sz w:val="36"/>
          <w:szCs w:val="36"/>
          <w:lang w:val="en-US"/>
        </w:rPr>
      </w:pPr>
      <w:r w:rsidRPr="00EC5CD8">
        <w:rPr>
          <w:color w:val="0D0D0D"/>
          <w:sz w:val="36"/>
          <w:szCs w:val="36"/>
        </w:rPr>
        <w:t xml:space="preserve">Je vindt een vertaling van deze brief in het Frans, het Engels en in verschillende andere talen op www.turnhout.be/gele-doos. </w:t>
      </w:r>
      <w:r w:rsidRPr="00EC5CD8">
        <w:rPr>
          <w:color w:val="0D0D0D"/>
          <w:sz w:val="36"/>
          <w:szCs w:val="36"/>
          <w:lang w:val="en-US"/>
        </w:rPr>
        <w:t>You can find a translation of this letter in English, in French and in several other languages at www.turnhout .be/</w:t>
      </w:r>
      <w:proofErr w:type="spellStart"/>
      <w:r w:rsidRPr="00EC5CD8">
        <w:rPr>
          <w:color w:val="0D0D0D"/>
          <w:sz w:val="36"/>
          <w:szCs w:val="36"/>
          <w:lang w:val="en-US"/>
        </w:rPr>
        <w:t>gele-doos</w:t>
      </w:r>
      <w:proofErr w:type="spellEnd"/>
      <w:r w:rsidRPr="00EC5CD8">
        <w:rPr>
          <w:color w:val="0D0D0D"/>
          <w:sz w:val="36"/>
          <w:szCs w:val="36"/>
          <w:lang w:val="en-US"/>
        </w:rPr>
        <w:t xml:space="preserve">. Vous </w:t>
      </w:r>
      <w:proofErr w:type="spellStart"/>
      <w:r w:rsidRPr="00EC5CD8">
        <w:rPr>
          <w:color w:val="0D0D0D"/>
          <w:sz w:val="36"/>
          <w:szCs w:val="36"/>
          <w:lang w:val="en-US"/>
        </w:rPr>
        <w:t>trouverez</w:t>
      </w:r>
      <w:proofErr w:type="spellEnd"/>
      <w:r w:rsidRPr="00EC5CD8">
        <w:rPr>
          <w:color w:val="0D0D0D"/>
          <w:sz w:val="36"/>
          <w:szCs w:val="36"/>
          <w:lang w:val="en-US"/>
        </w:rPr>
        <w:t xml:space="preserve"> </w:t>
      </w:r>
      <w:proofErr w:type="spellStart"/>
      <w:r w:rsidRPr="00EC5CD8">
        <w:rPr>
          <w:color w:val="0D0D0D"/>
          <w:sz w:val="36"/>
          <w:szCs w:val="36"/>
          <w:lang w:val="en-US"/>
        </w:rPr>
        <w:t>une</w:t>
      </w:r>
      <w:proofErr w:type="spellEnd"/>
      <w:r w:rsidRPr="00EC5CD8">
        <w:rPr>
          <w:color w:val="0D0D0D"/>
          <w:sz w:val="36"/>
          <w:szCs w:val="36"/>
          <w:lang w:val="en-US"/>
        </w:rPr>
        <w:t xml:space="preserve"> </w:t>
      </w:r>
      <w:proofErr w:type="spellStart"/>
      <w:r w:rsidRPr="00EC5CD8">
        <w:rPr>
          <w:color w:val="0D0D0D"/>
          <w:sz w:val="36"/>
          <w:szCs w:val="36"/>
          <w:lang w:val="en-US"/>
        </w:rPr>
        <w:t>traduction</w:t>
      </w:r>
      <w:proofErr w:type="spellEnd"/>
      <w:r w:rsidRPr="00EC5CD8">
        <w:rPr>
          <w:color w:val="0D0D0D"/>
          <w:sz w:val="36"/>
          <w:szCs w:val="36"/>
          <w:lang w:val="en-US"/>
        </w:rPr>
        <w:t xml:space="preserve"> de </w:t>
      </w:r>
      <w:proofErr w:type="spellStart"/>
      <w:r w:rsidRPr="00EC5CD8">
        <w:rPr>
          <w:color w:val="0D0D0D"/>
          <w:sz w:val="36"/>
          <w:szCs w:val="36"/>
          <w:lang w:val="en-US"/>
        </w:rPr>
        <w:t>cette</w:t>
      </w:r>
      <w:proofErr w:type="spellEnd"/>
      <w:r w:rsidRPr="00EC5CD8">
        <w:rPr>
          <w:color w:val="0D0D0D"/>
          <w:sz w:val="36"/>
          <w:szCs w:val="36"/>
          <w:lang w:val="en-US"/>
        </w:rPr>
        <w:t xml:space="preserve"> </w:t>
      </w:r>
      <w:proofErr w:type="spellStart"/>
      <w:r w:rsidRPr="00EC5CD8">
        <w:rPr>
          <w:color w:val="0D0D0D"/>
          <w:sz w:val="36"/>
          <w:szCs w:val="36"/>
          <w:lang w:val="en-US"/>
        </w:rPr>
        <w:t>lettre</w:t>
      </w:r>
      <w:proofErr w:type="spellEnd"/>
      <w:r w:rsidRPr="00EC5CD8">
        <w:rPr>
          <w:color w:val="0D0D0D"/>
          <w:sz w:val="36"/>
          <w:szCs w:val="36"/>
          <w:lang w:val="en-US"/>
        </w:rPr>
        <w:t xml:space="preserve"> en français, en </w:t>
      </w:r>
      <w:proofErr w:type="spellStart"/>
      <w:r w:rsidRPr="00EC5CD8">
        <w:rPr>
          <w:color w:val="0D0D0D"/>
          <w:sz w:val="36"/>
          <w:szCs w:val="36"/>
          <w:lang w:val="en-US"/>
        </w:rPr>
        <w:t>anglais</w:t>
      </w:r>
      <w:proofErr w:type="spellEnd"/>
      <w:r w:rsidRPr="00EC5CD8">
        <w:rPr>
          <w:color w:val="0D0D0D"/>
          <w:sz w:val="36"/>
          <w:szCs w:val="36"/>
          <w:lang w:val="en-US"/>
        </w:rPr>
        <w:t xml:space="preserve"> et dans </w:t>
      </w:r>
      <w:proofErr w:type="spellStart"/>
      <w:r w:rsidRPr="00EC5CD8">
        <w:rPr>
          <w:color w:val="0D0D0D"/>
          <w:sz w:val="36"/>
          <w:szCs w:val="36"/>
          <w:lang w:val="en-US"/>
        </w:rPr>
        <w:t>d’autres</w:t>
      </w:r>
      <w:proofErr w:type="spellEnd"/>
      <w:r w:rsidRPr="00EC5CD8">
        <w:rPr>
          <w:color w:val="0D0D0D"/>
          <w:sz w:val="36"/>
          <w:szCs w:val="36"/>
          <w:lang w:val="en-US"/>
        </w:rPr>
        <w:t xml:space="preserve"> </w:t>
      </w:r>
      <w:proofErr w:type="spellStart"/>
      <w:r w:rsidRPr="00EC5CD8">
        <w:rPr>
          <w:color w:val="0D0D0D"/>
          <w:sz w:val="36"/>
          <w:szCs w:val="36"/>
          <w:lang w:val="en-US"/>
        </w:rPr>
        <w:t>langues</w:t>
      </w:r>
      <w:proofErr w:type="spellEnd"/>
      <w:r w:rsidRPr="00EC5CD8">
        <w:rPr>
          <w:color w:val="0D0D0D"/>
          <w:sz w:val="36"/>
          <w:szCs w:val="36"/>
          <w:lang w:val="en-US"/>
        </w:rPr>
        <w:t xml:space="preserve"> à </w:t>
      </w:r>
      <w:proofErr w:type="spellStart"/>
      <w:r w:rsidRPr="00EC5CD8">
        <w:rPr>
          <w:color w:val="0D0D0D"/>
          <w:sz w:val="36"/>
          <w:szCs w:val="36"/>
          <w:lang w:val="en-US"/>
        </w:rPr>
        <w:t>l’adresse</w:t>
      </w:r>
      <w:proofErr w:type="spellEnd"/>
      <w:r w:rsidRPr="00EC5CD8">
        <w:rPr>
          <w:color w:val="0D0D0D"/>
          <w:sz w:val="36"/>
          <w:szCs w:val="36"/>
          <w:lang w:val="en-US"/>
        </w:rPr>
        <w:t xml:space="preserve"> www.turnhout.be/gele- </w:t>
      </w:r>
      <w:proofErr w:type="spellStart"/>
      <w:r w:rsidRPr="00EC5CD8">
        <w:rPr>
          <w:color w:val="0D0D0D"/>
          <w:sz w:val="36"/>
          <w:szCs w:val="36"/>
          <w:lang w:val="en-US"/>
        </w:rPr>
        <w:t>doos</w:t>
      </w:r>
      <w:proofErr w:type="spellEnd"/>
      <w:r w:rsidRPr="00EC5CD8">
        <w:rPr>
          <w:color w:val="0D0D0D"/>
          <w:sz w:val="36"/>
          <w:szCs w:val="36"/>
          <w:lang w:val="en-US"/>
        </w:rPr>
        <w:t>.</w:t>
      </w:r>
    </w:p>
    <w:p w14:paraId="2CBD231A" w14:textId="197E14D0" w:rsidR="005D612E" w:rsidRPr="00EC5CD8" w:rsidRDefault="005D612E" w:rsidP="005D612E">
      <w:pPr>
        <w:spacing w:line="20" w:lineRule="exact"/>
        <w:rPr>
          <w:rFonts w:ascii="Times New Roman" w:eastAsia="Times New Roman" w:hAnsi="Times New Roman"/>
          <w:sz w:val="36"/>
          <w:szCs w:val="36"/>
          <w:lang w:val="en-US"/>
        </w:rPr>
      </w:pPr>
      <w:r w:rsidRPr="00EC5CD8">
        <w:rPr>
          <w:noProof/>
          <w:color w:val="0D0D0D"/>
          <w:sz w:val="36"/>
          <w:szCs w:val="36"/>
        </w:rPr>
        <w:drawing>
          <wp:anchor distT="0" distB="0" distL="114300" distR="114300" simplePos="0" relativeHeight="251659264" behindDoc="1" locked="0" layoutInCell="1" allowOverlap="1" wp14:anchorId="2508E570" wp14:editId="7C6DC07A">
            <wp:simplePos x="0" y="0"/>
            <wp:positionH relativeFrom="column">
              <wp:posOffset>5080</wp:posOffset>
            </wp:positionH>
            <wp:positionV relativeFrom="paragraph">
              <wp:posOffset>906780</wp:posOffset>
            </wp:positionV>
            <wp:extent cx="6104890" cy="53975"/>
            <wp:effectExtent l="0" t="0" r="0"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4890" cy="53975"/>
                    </a:xfrm>
                    <a:prstGeom prst="rect">
                      <a:avLst/>
                    </a:prstGeom>
                    <a:noFill/>
                  </pic:spPr>
                </pic:pic>
              </a:graphicData>
            </a:graphic>
            <wp14:sizeRelH relativeFrom="page">
              <wp14:pctWidth>0</wp14:pctWidth>
            </wp14:sizeRelH>
            <wp14:sizeRelV relativeFrom="page">
              <wp14:pctHeight>0</wp14:pctHeight>
            </wp14:sizeRelV>
          </wp:anchor>
        </w:drawing>
      </w:r>
    </w:p>
    <w:p w14:paraId="6EF8547D" w14:textId="77777777" w:rsidR="005D612E" w:rsidRPr="00EC5CD8" w:rsidRDefault="005D612E" w:rsidP="005D612E">
      <w:pPr>
        <w:spacing w:line="200" w:lineRule="exact"/>
        <w:rPr>
          <w:rFonts w:ascii="Times New Roman" w:eastAsia="Times New Roman" w:hAnsi="Times New Roman"/>
          <w:sz w:val="36"/>
          <w:szCs w:val="36"/>
          <w:lang w:val="en-US"/>
        </w:rPr>
      </w:pPr>
    </w:p>
    <w:p w14:paraId="47CE3A84" w14:textId="77777777" w:rsidR="005D612E" w:rsidRPr="00EC5CD8" w:rsidRDefault="005D612E" w:rsidP="005D612E">
      <w:pPr>
        <w:spacing w:line="200" w:lineRule="exact"/>
        <w:rPr>
          <w:rFonts w:ascii="Times New Roman" w:eastAsia="Times New Roman" w:hAnsi="Times New Roman"/>
          <w:sz w:val="36"/>
          <w:szCs w:val="36"/>
          <w:lang w:val="en-US"/>
        </w:rPr>
      </w:pPr>
    </w:p>
    <w:p w14:paraId="4DA7C493" w14:textId="77777777" w:rsidR="005D612E" w:rsidRPr="00EC5CD8" w:rsidRDefault="005D612E" w:rsidP="005D612E">
      <w:pPr>
        <w:spacing w:line="200" w:lineRule="exact"/>
        <w:rPr>
          <w:rFonts w:ascii="Times New Roman" w:eastAsia="Times New Roman" w:hAnsi="Times New Roman"/>
          <w:sz w:val="36"/>
          <w:szCs w:val="36"/>
          <w:lang w:val="en-US"/>
        </w:rPr>
      </w:pPr>
    </w:p>
    <w:p w14:paraId="382D2773" w14:textId="77777777" w:rsidR="005D612E" w:rsidRPr="00EC5CD8" w:rsidRDefault="005D612E" w:rsidP="005D612E">
      <w:pPr>
        <w:spacing w:line="200" w:lineRule="exact"/>
        <w:rPr>
          <w:rFonts w:ascii="Times New Roman" w:eastAsia="Times New Roman" w:hAnsi="Times New Roman"/>
          <w:sz w:val="36"/>
          <w:szCs w:val="36"/>
          <w:lang w:val="en-US"/>
        </w:rPr>
      </w:pPr>
    </w:p>
    <w:p w14:paraId="374F3DC5" w14:textId="77777777" w:rsidR="005D612E" w:rsidRPr="00EC5CD8" w:rsidRDefault="005D612E" w:rsidP="005D612E">
      <w:pPr>
        <w:spacing w:line="200" w:lineRule="exact"/>
        <w:rPr>
          <w:rFonts w:ascii="Times New Roman" w:eastAsia="Times New Roman" w:hAnsi="Times New Roman"/>
          <w:sz w:val="36"/>
          <w:szCs w:val="36"/>
          <w:lang w:val="en-US"/>
        </w:rPr>
      </w:pPr>
    </w:p>
    <w:p w14:paraId="760183FB" w14:textId="77777777" w:rsidR="005D612E" w:rsidRPr="00EC5CD8" w:rsidRDefault="005D612E" w:rsidP="005D612E">
      <w:pPr>
        <w:spacing w:line="200" w:lineRule="exact"/>
        <w:rPr>
          <w:rFonts w:ascii="Times New Roman" w:eastAsia="Times New Roman" w:hAnsi="Times New Roman"/>
          <w:sz w:val="36"/>
          <w:szCs w:val="36"/>
          <w:lang w:val="en-US"/>
        </w:rPr>
      </w:pPr>
    </w:p>
    <w:p w14:paraId="33313716" w14:textId="77777777" w:rsidR="005D612E" w:rsidRPr="00EC5CD8" w:rsidRDefault="005D612E" w:rsidP="005D612E">
      <w:pPr>
        <w:spacing w:line="200" w:lineRule="exact"/>
        <w:rPr>
          <w:rFonts w:ascii="Times New Roman" w:eastAsia="Times New Roman" w:hAnsi="Times New Roman"/>
          <w:sz w:val="36"/>
          <w:szCs w:val="36"/>
          <w:lang w:val="en-US"/>
        </w:rPr>
      </w:pPr>
    </w:p>
    <w:p w14:paraId="021B070F" w14:textId="77777777" w:rsidR="005D612E" w:rsidRPr="00EC5CD8" w:rsidRDefault="005D612E" w:rsidP="005D612E">
      <w:pPr>
        <w:spacing w:line="200" w:lineRule="exact"/>
        <w:rPr>
          <w:rFonts w:ascii="Times New Roman" w:eastAsia="Times New Roman" w:hAnsi="Times New Roman"/>
          <w:sz w:val="36"/>
          <w:szCs w:val="36"/>
          <w:lang w:val="en-US"/>
        </w:rPr>
      </w:pPr>
    </w:p>
    <w:p w14:paraId="61EA8989" w14:textId="77777777" w:rsidR="005D612E" w:rsidRPr="00EC5CD8" w:rsidRDefault="005D612E" w:rsidP="005D612E">
      <w:pPr>
        <w:spacing w:line="200" w:lineRule="exact"/>
        <w:rPr>
          <w:rFonts w:ascii="Times New Roman" w:eastAsia="Times New Roman" w:hAnsi="Times New Roman"/>
          <w:sz w:val="36"/>
          <w:szCs w:val="36"/>
          <w:lang w:val="en-US"/>
        </w:rPr>
      </w:pPr>
    </w:p>
    <w:p w14:paraId="7DAB4AB9" w14:textId="77777777" w:rsidR="005D612E" w:rsidRPr="00EC5CD8" w:rsidRDefault="005D612E" w:rsidP="005D612E">
      <w:pPr>
        <w:spacing w:line="241" w:lineRule="exact"/>
        <w:rPr>
          <w:rFonts w:ascii="Times New Roman" w:eastAsia="Times New Roman" w:hAnsi="Times New Roman"/>
          <w:sz w:val="36"/>
          <w:szCs w:val="36"/>
          <w:lang w:val="en-US"/>
        </w:rPr>
      </w:pPr>
    </w:p>
    <w:p w14:paraId="2F5E9903" w14:textId="77777777" w:rsidR="005D612E" w:rsidRPr="00EC5CD8" w:rsidRDefault="005D612E" w:rsidP="005D612E">
      <w:pPr>
        <w:bidi/>
        <w:spacing w:line="0" w:lineRule="atLeast"/>
        <w:ind w:right="20"/>
        <w:rPr>
          <w:rFonts w:ascii="Arial" w:eastAsia="Arial" w:hAnsi="Arial"/>
          <w:color w:val="0D0D0D"/>
          <w:sz w:val="36"/>
          <w:szCs w:val="36"/>
          <w:rtl/>
        </w:rPr>
      </w:pPr>
      <w:r w:rsidRPr="00EC5CD8">
        <w:rPr>
          <w:rFonts w:ascii="Arial" w:eastAsia="Arial" w:hAnsi="Arial"/>
          <w:color w:val="0D0D0D"/>
          <w:sz w:val="36"/>
          <w:szCs w:val="36"/>
          <w:rtl/>
        </w:rPr>
        <w:lastRenderedPageBreak/>
        <w:t>يمكنك است</w:t>
      </w:r>
      <w:r>
        <w:rPr>
          <w:rFonts w:ascii="Arial" w:eastAsia="Arial" w:hAnsi="Arial" w:hint="cs"/>
          <w:color w:val="0D0D0D"/>
          <w:sz w:val="36"/>
          <w:szCs w:val="36"/>
          <w:rtl/>
        </w:rPr>
        <w:t>لا</w:t>
      </w:r>
      <w:r w:rsidRPr="00EC5CD8">
        <w:rPr>
          <w:rFonts w:ascii="Arial" w:eastAsia="Arial" w:hAnsi="Arial"/>
          <w:color w:val="0D0D0D"/>
          <w:sz w:val="36"/>
          <w:szCs w:val="36"/>
          <w:rtl/>
        </w:rPr>
        <w:t xml:space="preserve">م العلبة الصفراء بعد تقديمك لهذا الشريط  </w:t>
      </w:r>
      <w:r>
        <w:rPr>
          <w:rFonts w:ascii="Arial" w:eastAsia="Arial" w:hAnsi="Arial" w:hint="cs"/>
          <w:color w:val="0D0D0D"/>
          <w:sz w:val="36"/>
          <w:szCs w:val="36"/>
          <w:rtl/>
        </w:rPr>
        <w:t>و</w:t>
      </w:r>
      <w:r w:rsidRPr="00EC5CD8">
        <w:rPr>
          <w:rFonts w:ascii="Arial" w:eastAsia="Arial" w:hAnsi="Arial"/>
          <w:color w:val="0D0D0D"/>
          <w:sz w:val="36"/>
          <w:szCs w:val="36"/>
          <w:rtl/>
        </w:rPr>
        <w:t xml:space="preserve">بملئ </w:t>
      </w:r>
      <w:r>
        <w:rPr>
          <w:rFonts w:ascii="Arial" w:eastAsia="Arial" w:hAnsi="Arial" w:hint="cs"/>
          <w:color w:val="0D0D0D"/>
          <w:sz w:val="36"/>
          <w:szCs w:val="36"/>
          <w:rtl/>
        </w:rPr>
        <w:t>البيانات ادناه</w:t>
      </w:r>
      <w:r w:rsidRPr="00EC5CD8">
        <w:rPr>
          <w:rFonts w:ascii="Arial" w:eastAsia="Arial" w:hAnsi="Arial"/>
          <w:color w:val="0D0D0D"/>
          <w:sz w:val="36"/>
          <w:szCs w:val="36"/>
          <w:rtl/>
        </w:rPr>
        <w:t xml:space="preserve"> :</w:t>
      </w:r>
    </w:p>
    <w:p w14:paraId="5B20E107" w14:textId="77777777" w:rsidR="005D612E" w:rsidRPr="00EC5CD8" w:rsidRDefault="005D612E" w:rsidP="005D612E">
      <w:pPr>
        <w:spacing w:line="328" w:lineRule="exact"/>
        <w:rPr>
          <w:rFonts w:ascii="Times New Roman" w:eastAsia="Times New Roman" w:hAnsi="Times New Roman"/>
          <w:sz w:val="36"/>
          <w:szCs w:val="36"/>
        </w:rPr>
      </w:pPr>
    </w:p>
    <w:p w14:paraId="1765BAB0" w14:textId="77777777" w:rsidR="005D612E" w:rsidRPr="00EC5CD8" w:rsidRDefault="005D612E" w:rsidP="005D612E">
      <w:pPr>
        <w:tabs>
          <w:tab w:val="left" w:pos="2120"/>
        </w:tabs>
        <w:bidi/>
        <w:spacing w:line="0" w:lineRule="atLeast"/>
        <w:ind w:right="20"/>
        <w:rPr>
          <w:rFonts w:ascii="Arial" w:eastAsia="Arial" w:hAnsi="Arial"/>
          <w:color w:val="0D0D0D"/>
          <w:sz w:val="36"/>
          <w:szCs w:val="36"/>
          <w:rtl/>
        </w:rPr>
      </w:pPr>
      <w:r w:rsidRPr="00EC5CD8">
        <w:rPr>
          <w:rFonts w:ascii="Arial" w:eastAsia="Arial" w:hAnsi="Arial"/>
          <w:color w:val="0D0D0D"/>
          <w:sz w:val="36"/>
          <w:szCs w:val="36"/>
          <w:rtl/>
        </w:rPr>
        <w:t>ا</w:t>
      </w:r>
      <w:r>
        <w:rPr>
          <w:rFonts w:ascii="Arial" w:eastAsia="Arial" w:hAnsi="Arial" w:hint="cs"/>
          <w:color w:val="0D0D0D"/>
          <w:sz w:val="36"/>
          <w:szCs w:val="36"/>
          <w:rtl/>
        </w:rPr>
        <w:t>ل</w:t>
      </w:r>
      <w:r w:rsidRPr="00EC5CD8">
        <w:rPr>
          <w:rFonts w:ascii="Arial" w:eastAsia="Arial" w:hAnsi="Arial"/>
          <w:color w:val="0D0D0D"/>
          <w:sz w:val="36"/>
          <w:szCs w:val="36"/>
          <w:rtl/>
        </w:rPr>
        <w:t>إسم العائلي و الشخصي:</w:t>
      </w:r>
      <w:r>
        <w:rPr>
          <w:rFonts w:ascii="Arial" w:eastAsia="Arial" w:hAnsi="Arial" w:hint="cs"/>
          <w:color w:val="0D0D0D"/>
          <w:sz w:val="36"/>
          <w:szCs w:val="36"/>
          <w:rtl/>
        </w:rPr>
        <w:t xml:space="preserve"> ....................................................</w:t>
      </w:r>
      <w:r w:rsidRPr="00EC5CD8">
        <w:rPr>
          <w:rFonts w:ascii="Times New Roman" w:eastAsia="Times New Roman" w:hAnsi="Times New Roman"/>
          <w:sz w:val="36"/>
          <w:szCs w:val="36"/>
        </w:rPr>
        <w:tab/>
      </w:r>
    </w:p>
    <w:p w14:paraId="34B7B00E" w14:textId="77777777" w:rsidR="005D612E" w:rsidRPr="00EC5CD8" w:rsidRDefault="005D612E" w:rsidP="005D612E">
      <w:pPr>
        <w:spacing w:line="126" w:lineRule="exact"/>
        <w:rPr>
          <w:rFonts w:ascii="Times New Roman" w:eastAsia="Times New Roman" w:hAnsi="Times New Roman"/>
          <w:sz w:val="36"/>
          <w:szCs w:val="36"/>
        </w:rPr>
      </w:pPr>
    </w:p>
    <w:p w14:paraId="05E9D2D2" w14:textId="77777777" w:rsidR="005D612E" w:rsidRPr="00EC5CD8" w:rsidRDefault="005D612E" w:rsidP="005D612E">
      <w:pPr>
        <w:tabs>
          <w:tab w:val="left" w:pos="2120"/>
        </w:tabs>
        <w:bidi/>
        <w:spacing w:line="0" w:lineRule="atLeast"/>
        <w:ind w:right="20"/>
        <w:rPr>
          <w:rFonts w:ascii="Arial" w:eastAsia="Arial" w:hAnsi="Arial"/>
          <w:color w:val="0D0D0D"/>
          <w:sz w:val="36"/>
          <w:szCs w:val="36"/>
          <w:rtl/>
        </w:rPr>
      </w:pPr>
      <w:r w:rsidRPr="00EC5CD8">
        <w:rPr>
          <w:rFonts w:ascii="Arial" w:eastAsia="Arial" w:hAnsi="Arial"/>
          <w:color w:val="0D0D0D"/>
          <w:sz w:val="36"/>
          <w:szCs w:val="36"/>
          <w:rtl/>
        </w:rPr>
        <w:t>تاريخ ال</w:t>
      </w:r>
      <w:r>
        <w:rPr>
          <w:rFonts w:ascii="Arial" w:eastAsia="Arial" w:hAnsi="Arial" w:hint="cs"/>
          <w:color w:val="0D0D0D"/>
          <w:sz w:val="36"/>
          <w:szCs w:val="36"/>
          <w:rtl/>
        </w:rPr>
        <w:t>ميلاد</w:t>
      </w:r>
      <w:r w:rsidRPr="00EC5CD8">
        <w:rPr>
          <w:rFonts w:ascii="Arial" w:eastAsia="Arial" w:hAnsi="Arial"/>
          <w:color w:val="0D0D0D"/>
          <w:sz w:val="36"/>
          <w:szCs w:val="36"/>
          <w:rtl/>
        </w:rPr>
        <w:t xml:space="preserve"> :</w:t>
      </w:r>
      <w:r>
        <w:rPr>
          <w:rFonts w:ascii="Arial" w:eastAsia="Arial" w:hAnsi="Arial" w:hint="cs"/>
          <w:color w:val="0D0D0D"/>
          <w:sz w:val="36"/>
          <w:szCs w:val="36"/>
          <w:rtl/>
        </w:rPr>
        <w:t xml:space="preserve"> .................................................................</w:t>
      </w:r>
      <w:r w:rsidRPr="00EC5CD8">
        <w:rPr>
          <w:rFonts w:ascii="Times New Roman" w:eastAsia="Times New Roman" w:hAnsi="Times New Roman"/>
          <w:sz w:val="36"/>
          <w:szCs w:val="36"/>
        </w:rPr>
        <w:tab/>
      </w:r>
    </w:p>
    <w:p w14:paraId="76496B92" w14:textId="77777777" w:rsidR="005D612E" w:rsidRPr="00EC5CD8" w:rsidRDefault="005D612E" w:rsidP="005D612E">
      <w:pPr>
        <w:spacing w:line="129" w:lineRule="exact"/>
        <w:rPr>
          <w:rFonts w:ascii="Times New Roman" w:eastAsia="Times New Roman" w:hAnsi="Times New Roman"/>
          <w:sz w:val="36"/>
          <w:szCs w:val="36"/>
        </w:rPr>
      </w:pPr>
    </w:p>
    <w:p w14:paraId="79B0C376" w14:textId="24DF4CE8" w:rsidR="005D612E" w:rsidRPr="00EC5CD8" w:rsidRDefault="005D612E" w:rsidP="00AE0141">
      <w:pPr>
        <w:tabs>
          <w:tab w:val="left" w:pos="2120"/>
        </w:tabs>
        <w:bidi/>
        <w:spacing w:line="0" w:lineRule="atLeast"/>
        <w:ind w:right="20"/>
        <w:rPr>
          <w:rFonts w:ascii="Arial" w:eastAsia="Arial" w:hAnsi="Arial"/>
          <w:color w:val="0D0D0D"/>
          <w:sz w:val="36"/>
          <w:szCs w:val="36"/>
          <w:rtl/>
        </w:rPr>
      </w:pPr>
      <w:r w:rsidRPr="00EC5CD8">
        <w:rPr>
          <w:rFonts w:ascii="Arial" w:eastAsia="Arial" w:hAnsi="Arial"/>
          <w:color w:val="0D0D0D"/>
          <w:sz w:val="36"/>
          <w:szCs w:val="36"/>
          <w:rtl/>
        </w:rPr>
        <w:t>العنوان:</w:t>
      </w:r>
      <w:r>
        <w:rPr>
          <w:rFonts w:ascii="Arial" w:eastAsia="Arial" w:hAnsi="Arial" w:hint="cs"/>
          <w:color w:val="0D0D0D"/>
          <w:sz w:val="36"/>
          <w:szCs w:val="36"/>
          <w:rtl/>
        </w:rPr>
        <w:t xml:space="preserve"> .........................................................................</w:t>
      </w:r>
      <w:r w:rsidRPr="00EC5CD8">
        <w:rPr>
          <w:rFonts w:ascii="Times New Roman" w:eastAsia="Times New Roman" w:hAnsi="Times New Roman"/>
          <w:sz w:val="36"/>
          <w:szCs w:val="36"/>
        </w:rPr>
        <w:tab/>
      </w:r>
    </w:p>
    <w:p w14:paraId="0D4776CA" w14:textId="0F73FB23" w:rsidR="005D612E" w:rsidRDefault="005D612E" w:rsidP="005D612E">
      <w:pPr>
        <w:spacing w:line="20" w:lineRule="exact"/>
        <w:rPr>
          <w:rFonts w:ascii="Times New Roman" w:eastAsia="Times New Roman" w:hAnsi="Times New Roman"/>
        </w:rPr>
      </w:pPr>
    </w:p>
    <w:p w14:paraId="6ACBB742" w14:textId="2EBD7453" w:rsidR="00AF69A8" w:rsidRDefault="00AE0141">
      <w:r>
        <w:rPr>
          <w:noProof/>
        </w:rPr>
        <w:drawing>
          <wp:inline distT="0" distB="0" distL="0" distR="0" wp14:anchorId="73949FC0" wp14:editId="576A9405">
            <wp:extent cx="2293620" cy="952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952500"/>
                    </a:xfrm>
                    <a:prstGeom prst="rect">
                      <a:avLst/>
                    </a:prstGeom>
                    <a:noFill/>
                    <a:ln>
                      <a:noFill/>
                    </a:ln>
                  </pic:spPr>
                </pic:pic>
              </a:graphicData>
            </a:graphic>
          </wp:inline>
        </w:drawing>
      </w:r>
      <w:r w:rsidR="00C65116">
        <w:rPr>
          <w:noProof/>
        </w:rPr>
        <w:drawing>
          <wp:inline distT="0" distB="0" distL="0" distR="0" wp14:anchorId="3524508C" wp14:editId="310CE046">
            <wp:extent cx="1957447" cy="731520"/>
            <wp:effectExtent l="0" t="0" r="5080" b="0"/>
            <wp:docPr id="1620329389"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29389" name="Afbeelding 1" descr="Afbeelding met tekst, Lettertype, logo, Graphics&#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7447" cy="731520"/>
                    </a:xfrm>
                    <a:prstGeom prst="rect">
                      <a:avLst/>
                    </a:prstGeom>
                    <a:noFill/>
                    <a:ln>
                      <a:noFill/>
                    </a:ln>
                  </pic:spPr>
                </pic:pic>
              </a:graphicData>
            </a:graphic>
          </wp:inline>
        </w:drawing>
      </w:r>
    </w:p>
    <w:sectPr w:rsidR="00AF69A8">
      <w:type w:val="continuous"/>
      <w:pgSz w:w="11900" w:h="16838"/>
      <w:pgMar w:top="727" w:right="1120" w:bottom="1440" w:left="1126" w:header="0" w:footer="0" w:gutter="0"/>
      <w:cols w:space="0" w:equalWidth="0">
        <w:col w:w="9660"/>
      </w:cols>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2E"/>
    <w:rsid w:val="002E17B8"/>
    <w:rsid w:val="0045289E"/>
    <w:rsid w:val="004A5FCF"/>
    <w:rsid w:val="005D612E"/>
    <w:rsid w:val="007173C0"/>
    <w:rsid w:val="007E191F"/>
    <w:rsid w:val="00AE0141"/>
    <w:rsid w:val="00AF69A8"/>
    <w:rsid w:val="00C65116"/>
    <w:rsid w:val="00E05606"/>
    <w:rsid w:val="00ED4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5B9A"/>
  <w15:chartTrackingRefBased/>
  <w15:docId w15:val="{0BFDE1D7-A702-4F46-82B2-C99F2530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612E"/>
    <w:pPr>
      <w:spacing w:after="0" w:line="240" w:lineRule="auto"/>
    </w:pPr>
    <w:rPr>
      <w:rFonts w:ascii="Calibri" w:eastAsia="Calibri" w:hAnsi="Calibri"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627</Words>
  <Characters>3453</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الشفيع دندراوي</dc:creator>
  <cp:keywords/>
  <dc:description/>
  <cp:lastModifiedBy>Verhoeven Koen</cp:lastModifiedBy>
  <cp:revision>4</cp:revision>
  <cp:lastPrinted>2022-02-17T10:39:00Z</cp:lastPrinted>
  <dcterms:created xsi:type="dcterms:W3CDTF">2025-03-10T10:40:00Z</dcterms:created>
  <dcterms:modified xsi:type="dcterms:W3CDTF">2025-03-13T13:42:00Z</dcterms:modified>
</cp:coreProperties>
</file>